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32AB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>KARLOVAČKA ŽUPANIJA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32AB">
        <w:rPr>
          <w:rFonts w:ascii="Times New Roman" w:eastAsia="Calibri" w:hAnsi="Times New Roman" w:cs="Times New Roman"/>
          <w:b/>
          <w:sz w:val="24"/>
          <w:szCs w:val="24"/>
        </w:rPr>
        <w:t>Osnovna škola Eugena Kvaternika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>47245 RAKOVICA, Rakovica 95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>KLASA: 602-01/18-01/11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>URBROJ: 2133-38-18/1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2AB">
        <w:rPr>
          <w:rFonts w:ascii="Times New Roman" w:hAnsi="Times New Roman" w:cs="Times New Roman"/>
          <w:b/>
          <w:sz w:val="40"/>
          <w:szCs w:val="40"/>
        </w:rPr>
        <w:t>Izvješće o radu Osnovne škole Eugena Kvaternika Rakovica</w:t>
      </w:r>
    </w:p>
    <w:p w:rsidR="00F632AB" w:rsidRPr="00F632AB" w:rsidRDefault="00F632AB" w:rsidP="00F632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2AB">
        <w:rPr>
          <w:rFonts w:ascii="Times New Roman" w:hAnsi="Times New Roman" w:cs="Times New Roman"/>
          <w:b/>
          <w:sz w:val="40"/>
          <w:szCs w:val="40"/>
        </w:rPr>
        <w:t>za 2017.</w:t>
      </w:r>
      <w:r w:rsidR="00705EF6">
        <w:rPr>
          <w:rFonts w:ascii="Times New Roman" w:hAnsi="Times New Roman" w:cs="Times New Roman"/>
          <w:b/>
          <w:sz w:val="40"/>
          <w:szCs w:val="40"/>
        </w:rPr>
        <w:t>/18.</w:t>
      </w:r>
      <w:r w:rsidRPr="00F632AB">
        <w:rPr>
          <w:rFonts w:ascii="Times New Roman" w:hAnsi="Times New Roman" w:cs="Times New Roman"/>
          <w:b/>
          <w:sz w:val="40"/>
          <w:szCs w:val="40"/>
        </w:rPr>
        <w:t xml:space="preserve"> godinu</w:t>
      </w:r>
    </w:p>
    <w:p w:rsidR="00F632AB" w:rsidRPr="00F632AB" w:rsidRDefault="00F632AB" w:rsidP="00F632AB">
      <w:pPr>
        <w:rPr>
          <w:rFonts w:ascii="Times New Roman" w:hAnsi="Times New Roman" w:cs="Times New Roman"/>
          <w:sz w:val="32"/>
          <w:szCs w:val="32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jc w:val="center"/>
        <w:rPr>
          <w:sz w:val="28"/>
          <w:szCs w:val="28"/>
        </w:rPr>
      </w:pPr>
    </w:p>
    <w:p w:rsidR="00F632AB" w:rsidRPr="00F632AB" w:rsidRDefault="00F632AB" w:rsidP="00F632AB">
      <w:pPr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 xml:space="preserve">Rakovica, </w:t>
      </w:r>
      <w:r w:rsidR="00AC07A1">
        <w:rPr>
          <w:b/>
          <w:sz w:val="28"/>
          <w:szCs w:val="28"/>
        </w:rPr>
        <w:t>srpanj</w:t>
      </w:r>
      <w:r w:rsidRPr="00F632AB">
        <w:rPr>
          <w:b/>
          <w:sz w:val="28"/>
          <w:szCs w:val="28"/>
        </w:rPr>
        <w:t xml:space="preserve"> 2018.</w:t>
      </w:r>
    </w:p>
    <w:p w:rsidR="00F632AB" w:rsidRPr="00F632AB" w:rsidRDefault="00F632AB" w:rsidP="00F632AB">
      <w:pPr>
        <w:jc w:val="center"/>
        <w:rPr>
          <w:sz w:val="28"/>
          <w:szCs w:val="28"/>
        </w:rPr>
      </w:pPr>
    </w:p>
    <w:p w:rsidR="00F632AB" w:rsidRPr="00F632AB" w:rsidRDefault="00F632AB" w:rsidP="00F632AB">
      <w:pPr>
        <w:jc w:val="center"/>
        <w:rPr>
          <w:b/>
          <w:sz w:val="28"/>
          <w:szCs w:val="28"/>
        </w:rPr>
      </w:pPr>
      <w:r w:rsidRPr="00F632AB">
        <w:rPr>
          <w:sz w:val="28"/>
          <w:szCs w:val="28"/>
        </w:rPr>
        <w:lastRenderedPageBreak/>
        <w:t xml:space="preserve"> 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Naziv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OŠ EUGENA KVATERNIKA RAKOVICA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Adresa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RAKOVICA 95 ; 47 245 RAKOVICA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Županija: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KARLOVAČKA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Telefonski broj: 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047 784 070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telefaksa: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047 784 016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Internetska pošta:</w:t>
            </w:r>
          </w:p>
        </w:tc>
        <w:tc>
          <w:tcPr>
            <w:tcW w:w="5100" w:type="dxa"/>
          </w:tcPr>
          <w:p w:rsidR="00F632AB" w:rsidRPr="00F632AB" w:rsidRDefault="00193729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hyperlink r:id="rId8" w:history="1">
              <w:r w:rsidR="00F632AB" w:rsidRPr="00F632AB">
                <w:rPr>
                  <w:rFonts w:ascii="Palatino Linotype" w:eastAsia="Times New Roman" w:hAnsi="Palatino Linotype" w:cs="Times New Roman"/>
                  <w:b/>
                  <w:color w:val="0000FF"/>
                  <w:u w:val="single"/>
                  <w:lang w:eastAsia="hr-HR"/>
                </w:rPr>
                <w:t>os-rakovica@os-ekvaternika-rakovica.skole.hr</w:t>
              </w:r>
            </w:hyperlink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Internetska adresa: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os-ekvaternika-rakovica.skole.hr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Šifra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04-219-001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Matični broj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3311279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OIB: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89016155247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Upis u sudski registar: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U Karlovcu, 14. veljače 1996. godine</w:t>
            </w:r>
          </w:p>
        </w:tc>
      </w:tr>
      <w:tr w:rsidR="00F632AB" w:rsidRPr="00F632AB" w:rsidTr="006916E6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</w:tr>
      <w:tr w:rsidR="00F632AB" w:rsidRPr="00F632AB" w:rsidTr="006916E6">
        <w:tc>
          <w:tcPr>
            <w:tcW w:w="4608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Ravnateljica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Vera Ljubanović Grdić</w:t>
            </w:r>
          </w:p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 </w:t>
            </w:r>
          </w:p>
        </w:tc>
      </w:tr>
      <w:tr w:rsidR="00F632AB" w:rsidRPr="00F632AB" w:rsidTr="006916E6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</w:tr>
      <w:tr w:rsidR="00F632AB" w:rsidRPr="00F632AB" w:rsidTr="006916E6">
        <w:tc>
          <w:tcPr>
            <w:tcW w:w="4608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179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u razrednoj nastavi: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76 (11 učenika u PŠ)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u predmetnoj nastavi: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103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s posebnim potrebama: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5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putnika: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140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Ukupan broj razrednih odjela: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razrednih odjela RN-a: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6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razrednih odjela PN-a: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6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smjena: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radnika: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40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učitelja predmetne nastave: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19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učitelja razredne nastave: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6 +2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stručnih suradnika: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ostalih radnika: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pomoćnika u nastavi: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3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nestručnih učitelja: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0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pripravnika: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</w:tr>
      <w:tr w:rsidR="00F632AB" w:rsidRPr="00F632AB" w:rsidTr="006916E6">
        <w:tc>
          <w:tcPr>
            <w:tcW w:w="4608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24 za učenike + 16 za učitelje + 6 uredi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specijaliziranih učionica: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9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općih učionica: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5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športskih dvorana: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športskih igrališta: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Školska knjižnica: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Školska kuhinja: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</w:tbl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AC07A1" w:rsidRDefault="006916E6" w:rsidP="00F632AB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lastRenderedPageBreak/>
        <w:t>1</w:t>
      </w:r>
      <w:r w:rsidR="00F632AB" w:rsidRPr="00AC07A1">
        <w:rPr>
          <w:b/>
          <w:sz w:val="28"/>
          <w:szCs w:val="28"/>
        </w:rPr>
        <w:t>. UVJETI RADA</w:t>
      </w:r>
    </w:p>
    <w:p w:rsidR="006916E6" w:rsidRDefault="006916E6" w:rsidP="00F632AB">
      <w:pPr>
        <w:rPr>
          <w:sz w:val="28"/>
          <w:szCs w:val="28"/>
        </w:rPr>
      </w:pPr>
    </w:p>
    <w:p w:rsidR="006916E6" w:rsidRPr="00420681" w:rsidRDefault="006916E6" w:rsidP="00F632AB">
      <w:pPr>
        <w:rPr>
          <w:b/>
          <w:sz w:val="28"/>
          <w:szCs w:val="28"/>
        </w:rPr>
      </w:pPr>
      <w:r w:rsidRPr="00420681">
        <w:rPr>
          <w:b/>
          <w:sz w:val="28"/>
          <w:szCs w:val="28"/>
        </w:rPr>
        <w:t>1.1.Obilježja školskog područja</w:t>
      </w:r>
    </w:p>
    <w:p w:rsidR="00F632AB" w:rsidRPr="00F632AB" w:rsidRDefault="00F632AB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Matičnu školu u Rakovici školsko područje je podijeljeno na 9 područnih škola. Za sada radi Matična škola u Rakovici i Područna škola Braće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Pavlić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Grad. Školska zgrada u Selištu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Drežničkom</w:t>
      </w:r>
      <w:proofErr w:type="spellEnd"/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izgrađena 2011. godine nije bila u funkciji škole nego je 2013. prenamijenjena 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dječji vrtić i </w:t>
      </w:r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>po Odluci Školskog odbora i Suglasnost Županijske skupštine Karlovačke županije darovana Općini Rakovica bez naknade. Ukoliko bi Općina Rakovica prestala u objektu provoditi predškolski odgoj, objekt mora vratiti školi bez ikakvih potraživanja bez obzira što je uložila značajna sredstva i u objekt</w:t>
      </w:r>
      <w:r w:rsidR="00024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okoliš. Ugovor o darovanju </w:t>
      </w:r>
      <w:r w:rsidR="00024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ravnateljice i načelnika </w:t>
      </w:r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 je 3. kolovoza 2018. uz nazočnost župana Karlovačke županije.</w:t>
      </w:r>
    </w:p>
    <w:p w:rsidR="00F632AB" w:rsidRDefault="00024ACE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objekti područnih škola zarasli su u drač i propadaju. Za PŠ Grabovac i česticu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izvršena je procjena tržišne vrijednosti i ovih dana objavljuje se javni natječaj za prodaju istih.</w:t>
      </w:r>
    </w:p>
    <w:p w:rsidR="00024ACE" w:rsidRDefault="00024ACE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Upisno područje MŠ u Rakovici obuhvaća naselja: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Broćanac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Oštarski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Stanovi, Stara i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Kršlja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Rakovičko Selište, Kordunski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Ljeskovac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Jamarje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Lipovac,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Mašvina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Lipovača, Rakovica, Čatrnja, Selište </w:t>
      </w:r>
      <w:proofErr w:type="spellStart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Drežničko</w:t>
      </w:r>
      <w:proofErr w:type="spellEnd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Korita, Grabovac, </w:t>
      </w:r>
      <w:proofErr w:type="spellStart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>Irinovac</w:t>
      </w:r>
      <w:proofErr w:type="spellEnd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>, Brajdić Selo i Jelov Klanac.</w:t>
      </w:r>
    </w:p>
    <w:p w:rsidR="00024ACE" w:rsidRDefault="00024ACE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Upisno područje PŠ Braće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Pavlić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obuhvaća naselje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Grad.</w:t>
      </w:r>
    </w:p>
    <w:p w:rsidR="00420681" w:rsidRDefault="00420681" w:rsidP="0042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149 učenika putnika koristilo je organizirani prijevoz s dva autobusa uz financiranje Karlovačke županije. Troje učenika iz smjera Lipovca prevozili su se školskim kombijem kao i učenici razredne nastave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Oštarskih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Stanova i Selišta Rakovičkog.</w:t>
      </w:r>
    </w:p>
    <w:p w:rsidR="00420681" w:rsidRDefault="00420681" w:rsidP="0042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0681" w:rsidRPr="00D02E06" w:rsidRDefault="00420681" w:rsidP="0042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  <w:r w:rsidRPr="00D02E06">
        <w:rPr>
          <w:rFonts w:eastAsia="Times New Roman" w:cs="Times New Roman"/>
          <w:b/>
          <w:sz w:val="28"/>
          <w:szCs w:val="28"/>
          <w:lang w:eastAsia="hr-HR"/>
        </w:rPr>
        <w:t>1.2. Materijalni uvjeti</w:t>
      </w:r>
    </w:p>
    <w:p w:rsidR="00F632AB" w:rsidRPr="00B17488" w:rsidRDefault="00F632AB" w:rsidP="00B17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Matična škola obuhvaća unutrašnji prostor od 2072,29 m2, </w:t>
      </w:r>
      <w:r w:rsidR="00D02E06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PŠ Braće </w:t>
      </w:r>
      <w:proofErr w:type="spellStart"/>
      <w:r w:rsidR="00D02E06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Pavlić</w:t>
      </w:r>
      <w:proofErr w:type="spellEnd"/>
      <w:r w:rsidR="00D02E06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288,60 m2.</w:t>
      </w:r>
    </w:p>
    <w:p w:rsidR="00D02E06" w:rsidRPr="00B17488" w:rsidRDefault="00F632AB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se tiče prostorne opremljenosti u matičnoj školi postoji 11 učionica, jedan kabinet </w:t>
      </w:r>
      <w:r w:rsidR="005E0368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biologiju 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i kemiju, jedn</w:t>
      </w:r>
      <w:r w:rsidR="005E0368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a radionica za tehničku kulturu i fiziku,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specijalizirana učionica za nastavu informatike, dvorana za tjelesnu i zdravstvenu kulturu, knjižnica s donekle opremljenim knjižnim fondom, školska kuhinja, također djelomično opremljena,  zbornica i upravni dio zgrade. </w:t>
      </w:r>
    </w:p>
    <w:p w:rsidR="000E1BD1" w:rsidRPr="00B17488" w:rsidRDefault="00D02E06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Učionice se redovito uređuju i opremaju, tako da je ukupno 10 učionica opremljeno projektorima, a jedna učionica RN suvremenom interaktivnom pločom. Ove godine nabavljena su 3 prijenosna računala, 4 projekcijska platna i dva nosača projektora.</w:t>
      </w:r>
      <w:r w:rsidR="000E1BD1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su kupljene dvije geografske karte RH.</w:t>
      </w:r>
    </w:p>
    <w:p w:rsidR="000E1BD1" w:rsidRPr="00B1748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učionica opremljena je s 22 računala tako da svaki učenik za rad ima na raspolaganju jedno računalo. Što se tiče digitalne zrelosti, naša škola ima razinu 2 od 5.</w:t>
      </w:r>
    </w:p>
    <w:p w:rsidR="000E1BD1" w:rsidRPr="00B1748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AB" w:rsidRPr="00B17488" w:rsidRDefault="00F632AB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Područnoj školi </w:t>
      </w:r>
      <w:proofErr w:type="spellStart"/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postoje dvije učionice, s velikim polivalentnim prostorom, jedan kabinet, školska kuhinja,  uređen sanitarni čvor i zbornica. Iako je nova školska zgrada Podru</w:t>
      </w:r>
      <w:r w:rsidR="00D02E06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čne škole puštena u rad prije 13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godina, na njoj su već prijašnjih godina vidljiva oštećenja.</w:t>
      </w:r>
      <w:r w:rsidR="000E1BD1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Okrečena je zbornica, prebojana i zaštićena je vanjska i unutrašnja stolarija. Za potrebe nastave nabavljeno je prijenosno računalo.</w:t>
      </w:r>
    </w:p>
    <w:p w:rsidR="000E1BD1" w:rsidRPr="00B1748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Trenutno se radi na pronalaženju rješenja za uklanjane stabala u školskom dvorištu koja predstavljaju opasnost za sve.</w:t>
      </w:r>
    </w:p>
    <w:p w:rsidR="00F632AB" w:rsidRPr="00B1748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Obje š</w:t>
      </w:r>
      <w:r w:rsidR="00F632AB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kole se griju sistemom centralnog grijanja na loživo ulje.</w:t>
      </w:r>
    </w:p>
    <w:p w:rsidR="00F632AB" w:rsidRDefault="00F632AB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Od školske godine 2013.</w:t>
      </w:r>
      <w:r w:rsidR="000E1BD1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/ 2014. u primjeni je e-Dnevnik.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2E94" w:rsidRDefault="008B2E9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kuhinji pripremali su se obroci i to tri puta tjedno kuhano i dva puta mliječni obrok.</w:t>
      </w:r>
    </w:p>
    <w:p w:rsidR="008B2E94" w:rsidRPr="00B17488" w:rsidRDefault="008B2E9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obroka je 6 kn. Usluge kuhinje koristilo je 167 učenika i dio zaposlenika.</w:t>
      </w:r>
      <w:r w:rsidR="00287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52 učenika Općina Rakovica je osigurala sredstva prema svom Socijalnom programu.</w:t>
      </w:r>
    </w:p>
    <w:p w:rsidR="00A60E47" w:rsidRPr="00B17488" w:rsidRDefault="00A60E47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kuhinji izvršeni su radovi na obnovi vodovodnih i električnih instalacija, te su zamijenjene keramičke pločice te uz prijašnja ulaganja u opremu možemo reći da je školska kuhinja dobro opremljena. Dalje će se raditi na uvođenju plinskih instalacija kako ne bi bili ovisni o električnoj energiji koja u našem mjestu često pravi probleme.</w:t>
      </w:r>
    </w:p>
    <w:p w:rsidR="002A17F5" w:rsidRPr="00B17488" w:rsidRDefault="00A60E47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obnove knjižnog fonda izdvojeno je 6.000,00 kn iz sredstava Općine </w:t>
      </w:r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Rakovica i 2.000,00 kn iz MZO-a.</w:t>
      </w:r>
    </w:p>
    <w:p w:rsidR="00A60E47" w:rsidRDefault="002A17F5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knjižnica dobila je nov namještaj po standardu za školske knjižnice. Nedostaje još opreme u vidu računala kako bi to postao pravi funkcionalni interdisciplinarni prostor za 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stjecanje znanja i vještina. Ove godine četiri učionice u prizemlju su uređene na način da je izbrušen i </w:t>
      </w:r>
      <w:proofErr w:type="spellStart"/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prelakiran</w:t>
      </w:r>
      <w:proofErr w:type="spellEnd"/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parket. U učionici tehničke kulture kupljene su nove klupe i stolice, a u učionici hrvatskog jezika na katu obnovljene su klupe na način da su na metalnu konstrukciju postavljene nove drvene ploče i police. Radove su izvršili učenici Šumarske i drvodjeljske škole iz Karlovca</w:t>
      </w:r>
      <w:r w:rsidR="00132552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svojim voditeljem radionice. Isti izvođači bit će na izmjeni unutrašnjih vrata (8 kom) u prizemlju do početka školske godine.</w:t>
      </w:r>
    </w:p>
    <w:p w:rsidR="008B2E94" w:rsidRPr="00B17488" w:rsidRDefault="008B2E9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2018. godine oba objekta su osigurana kod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osiguravateljske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kuće Croatia.</w:t>
      </w:r>
    </w:p>
    <w:p w:rsidR="00705EF6" w:rsidRDefault="00705EF6" w:rsidP="00A60E4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5EF6" w:rsidRDefault="00705EF6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>1.3</w:t>
      </w:r>
      <w:r w:rsidRPr="00D02E06">
        <w:rPr>
          <w:rFonts w:eastAsia="Times New Roman" w:cs="Times New Roman"/>
          <w:b/>
          <w:sz w:val="28"/>
          <w:szCs w:val="28"/>
          <w:lang w:eastAsia="hr-HR"/>
        </w:rPr>
        <w:t xml:space="preserve">. </w:t>
      </w:r>
      <w:r w:rsidR="00A7795F">
        <w:rPr>
          <w:rFonts w:eastAsia="Times New Roman" w:cs="Times New Roman"/>
          <w:b/>
          <w:sz w:val="28"/>
          <w:szCs w:val="28"/>
          <w:lang w:eastAsia="hr-HR"/>
        </w:rPr>
        <w:t>Radnici školske ustanove</w:t>
      </w:r>
    </w:p>
    <w:p w:rsidR="00A7795F" w:rsidRDefault="00A7795F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</w:p>
    <w:p w:rsidR="00A7795F" w:rsidRPr="00B17488" w:rsidRDefault="00567AE2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je zaposleno 39 djelatnika i 3 asistentice u nastavi. Učitelja razredne nastave ima 4 i još dvije učiteljice su na porodiljskom dopustu. 19 je učitelja predmetne nastave plus dvije učiteljice na porodiljskom dopustu. Četvero učitelja radilo je na dvije, a jedna učiteljica na tri škole. Škola ima knjižničarku na pola i pedagoga na puno radno vrijeme.</w:t>
      </w:r>
    </w:p>
    <w:p w:rsidR="00567AE2" w:rsidRPr="00B17488" w:rsidRDefault="00567AE2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52B2B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tehničko- administrativno i računovodstvenim</w:t>
      </w:r>
      <w:r w:rsidR="00183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upravljačkim  poslovima zaposleno je 9</w:t>
      </w:r>
      <w:r w:rsidR="00B52B2B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radnika. Jedna radnica je na porodiljskom dopustu.</w:t>
      </w:r>
    </w:p>
    <w:p w:rsidR="00B52B2B" w:rsidRPr="00B17488" w:rsidRDefault="00B52B2B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 zaposlenih su putnici.</w:t>
      </w:r>
    </w:p>
    <w:p w:rsidR="00B52B2B" w:rsidRDefault="00B52B2B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hr-HR"/>
        </w:rPr>
      </w:pPr>
    </w:p>
    <w:p w:rsidR="00B52B2B" w:rsidRPr="00AC07A1" w:rsidRDefault="00B52B2B" w:rsidP="00B52B2B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t>2. ORGANIZACIJA  RADA</w:t>
      </w:r>
    </w:p>
    <w:p w:rsidR="00B52B2B" w:rsidRDefault="00B52B2B" w:rsidP="00B52B2B">
      <w:pPr>
        <w:rPr>
          <w:sz w:val="28"/>
          <w:szCs w:val="28"/>
        </w:rPr>
      </w:pPr>
    </w:p>
    <w:p w:rsidR="00B52B2B" w:rsidRDefault="00B52B2B" w:rsidP="00B52B2B">
      <w:pPr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2.1. Podaci o učenicima, razrednim odjelima i organizaciji nastave</w:t>
      </w:r>
    </w:p>
    <w:p w:rsidR="00B52B2B" w:rsidRDefault="00B52B2B" w:rsidP="00B52B2B">
      <w:pPr>
        <w:rPr>
          <w:b/>
          <w:sz w:val="28"/>
          <w:szCs w:val="28"/>
        </w:rPr>
      </w:pPr>
    </w:p>
    <w:p w:rsidR="00F632AB" w:rsidRPr="00F632AB" w:rsidRDefault="00AA1A37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školskoj godini 2017./2018. bilo je ukupno 179 učenika. </w:t>
      </w:r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nastavi (učenici od 1. do 4. razreda)  je bilo 76 učenika u 6  razrednih odjela. Od tog broja 65 učenika u 4 razrednih odjela je u Matičnoj školi u Rakovici, a 11 učenika je u 2 kombinirana razredna odjela u Područnoj školi Braće </w:t>
      </w:r>
      <w:proofErr w:type="spellStart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Pavlić</w:t>
      </w:r>
      <w:proofErr w:type="spellEnd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Grad, </w:t>
      </w:r>
    </w:p>
    <w:p w:rsidR="00F632AB" w:rsidRPr="00F632AB" w:rsidRDefault="00F632AB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Prvi i treći razred u Područnoj školi Braće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Pavlić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pohađalo je 6 učenika, a drugi i četvrti razred broji 5 učenika.</w:t>
      </w:r>
    </w:p>
    <w:p w:rsidR="00F632AB" w:rsidRPr="00F632AB" w:rsidRDefault="00F632AB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U predmetnoj nastavi (učenici od 5. do 8. razreda) ukupno je bilo 103 učenika u 6 razrednih odjela.</w:t>
      </w:r>
    </w:p>
    <w:p w:rsidR="00F632AB" w:rsidRDefault="00F632AB" w:rsidP="00B1748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Ukupno Osnovna škola Eugena Kvaternika u Rakovici imala je 179 učenika u 12 razrednih odjela. Svi učenici putnici, njih 140 imaju organiziran besplatan prijevoz od kuće do škole i obratno.</w:t>
      </w:r>
    </w:p>
    <w:p w:rsidR="00AC07A1" w:rsidRDefault="00AC07A1" w:rsidP="00B1748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se izvodila u jednoj smjeni od 8.00 do 13.50 sati.</w:t>
      </w:r>
    </w:p>
    <w:p w:rsidR="00AA1A37" w:rsidRDefault="00AA1A37" w:rsidP="00B1748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FB7915" w:rsidRDefault="00AA1A37" w:rsidP="00FB791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ab/>
      </w:r>
    </w:p>
    <w:p w:rsidR="00F632AB" w:rsidRPr="00FB7915" w:rsidRDefault="00AA1A37" w:rsidP="00FB791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 w:rsidRPr="00AA1A37">
        <w:rPr>
          <w:rFonts w:eastAsia="Times New Roman" w:cs="Times New Roman"/>
          <w:b/>
          <w:sz w:val="28"/>
          <w:szCs w:val="28"/>
          <w:lang w:eastAsia="hr-HR"/>
        </w:rPr>
        <w:t>2. 2.</w:t>
      </w:r>
      <w:r w:rsidR="003E34E7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  <w:r w:rsidRPr="00AA1A37">
        <w:rPr>
          <w:rFonts w:eastAsia="Times New Roman" w:cs="Times New Roman"/>
          <w:b/>
          <w:sz w:val="28"/>
          <w:szCs w:val="28"/>
          <w:lang w:eastAsia="hr-HR"/>
        </w:rPr>
        <w:t>Godišnji kalendar rada škole</w:t>
      </w:r>
    </w:p>
    <w:p w:rsidR="00AA1A37" w:rsidRPr="00AA1A37" w:rsidRDefault="00AA1A37" w:rsidP="00F632AB">
      <w:pPr>
        <w:rPr>
          <w:rFonts w:eastAsia="Times New Roman" w:cs="Times New Roman"/>
          <w:b/>
          <w:sz w:val="28"/>
          <w:szCs w:val="28"/>
          <w:lang w:eastAsia="hr-HR"/>
        </w:rPr>
      </w:pPr>
    </w:p>
    <w:p w:rsidR="00AA1A37" w:rsidRPr="00AA1A37" w:rsidRDefault="00AA1A37" w:rsidP="00663A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A37">
        <w:rPr>
          <w:rFonts w:ascii="Times New Roman" w:eastAsia="Times New Roman" w:hAnsi="Times New Roman" w:cs="Times New Roman"/>
          <w:sz w:val="24"/>
          <w:szCs w:val="24"/>
          <w:lang w:eastAsia="hr-HR"/>
        </w:rPr>
        <w:t>Poče</w:t>
      </w:r>
      <w:r w:rsidR="00A45434">
        <w:rPr>
          <w:rFonts w:ascii="Times New Roman" w:eastAsia="Times New Roman" w:hAnsi="Times New Roman" w:cs="Times New Roman"/>
          <w:sz w:val="24"/>
          <w:szCs w:val="24"/>
          <w:lang w:eastAsia="hr-HR"/>
        </w:rPr>
        <w:t>tak nastave bio je 5</w:t>
      </w:r>
      <w:r w:rsidRPr="00AA1A37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2017. prema Odluci ministra, a završetak 15. lipnja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tom razdoblju ostvareno je 175 nastavnih dana što je odstupanje od planiranih 178 nastavnih dana zbog nepovoljnih vremenskih uvjeta u drugom polugodištu.</w:t>
      </w:r>
      <w:r w:rsidR="00F94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PŠ Braće </w:t>
      </w:r>
      <w:proofErr w:type="spellStart"/>
      <w:r w:rsidR="00F94CE8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Pavlić</w:t>
      </w:r>
      <w:proofErr w:type="spellEnd"/>
      <w:r w:rsidR="00F94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ostvarila je 176 nastavnih dana.</w:t>
      </w:r>
    </w:p>
    <w:p w:rsidR="001066B8" w:rsidRDefault="001066B8" w:rsidP="00F632AB">
      <w:pPr>
        <w:rPr>
          <w:rFonts w:eastAsia="Times New Roman" w:cs="Times New Roman"/>
          <w:sz w:val="28"/>
          <w:szCs w:val="28"/>
          <w:lang w:eastAsia="hr-HR"/>
        </w:rPr>
      </w:pPr>
    </w:p>
    <w:p w:rsidR="001066B8" w:rsidRDefault="001066B8" w:rsidP="00F632AB">
      <w:pPr>
        <w:rPr>
          <w:rFonts w:eastAsia="Times New Roman" w:cs="Times New Roman"/>
          <w:sz w:val="28"/>
          <w:szCs w:val="28"/>
          <w:lang w:eastAsia="hr-HR"/>
        </w:rPr>
      </w:pPr>
    </w:p>
    <w:p w:rsidR="001066B8" w:rsidRDefault="001066B8" w:rsidP="00F632AB">
      <w:pPr>
        <w:rPr>
          <w:rFonts w:eastAsia="Times New Roman" w:cs="Times New Roman"/>
          <w:sz w:val="28"/>
          <w:szCs w:val="28"/>
          <w:lang w:eastAsia="hr-HR"/>
        </w:rPr>
      </w:pPr>
    </w:p>
    <w:p w:rsidR="00F632AB" w:rsidRPr="00AC07A1" w:rsidRDefault="001066B8" w:rsidP="00F632AB">
      <w:pPr>
        <w:rPr>
          <w:rFonts w:cs="Times New Roman"/>
          <w:b/>
          <w:sz w:val="28"/>
          <w:szCs w:val="28"/>
        </w:rPr>
      </w:pPr>
      <w:r w:rsidRPr="00AC07A1">
        <w:rPr>
          <w:rFonts w:cs="Times New Roman"/>
          <w:b/>
          <w:sz w:val="28"/>
          <w:szCs w:val="28"/>
        </w:rPr>
        <w:t xml:space="preserve">3. </w:t>
      </w:r>
      <w:r w:rsidR="00903C85" w:rsidRPr="00AC07A1">
        <w:rPr>
          <w:rFonts w:cs="Times New Roman"/>
          <w:b/>
          <w:sz w:val="28"/>
          <w:szCs w:val="28"/>
        </w:rPr>
        <w:t xml:space="preserve">KULTURNA I </w:t>
      </w:r>
      <w:r w:rsidR="00380582" w:rsidRPr="00AC07A1">
        <w:rPr>
          <w:rFonts w:cs="Times New Roman"/>
          <w:b/>
          <w:sz w:val="28"/>
          <w:szCs w:val="28"/>
        </w:rPr>
        <w:t xml:space="preserve">JAVNA </w:t>
      </w:r>
      <w:r w:rsidR="00903C85" w:rsidRPr="00AC07A1">
        <w:rPr>
          <w:rFonts w:cs="Times New Roman"/>
          <w:b/>
          <w:sz w:val="28"/>
          <w:szCs w:val="28"/>
        </w:rPr>
        <w:t>DJELATNOST ŠKOLE</w:t>
      </w:r>
    </w:p>
    <w:p w:rsidR="005E2334" w:rsidRDefault="005E2334" w:rsidP="00F632AB">
      <w:pPr>
        <w:rPr>
          <w:rFonts w:cs="Times New Roman"/>
          <w:sz w:val="28"/>
          <w:szCs w:val="28"/>
        </w:rPr>
      </w:pPr>
    </w:p>
    <w:p w:rsidR="001066B8" w:rsidRDefault="001066B8" w:rsidP="001066B8">
      <w:pPr>
        <w:rPr>
          <w:rFonts w:cs="Times New Roman"/>
          <w:b/>
          <w:sz w:val="28"/>
          <w:szCs w:val="28"/>
        </w:rPr>
      </w:pPr>
      <w:r w:rsidRPr="001066B8">
        <w:rPr>
          <w:rFonts w:cs="Times New Roman"/>
          <w:b/>
          <w:sz w:val="28"/>
          <w:szCs w:val="28"/>
        </w:rPr>
        <w:t>3.1. Suradnja s lokalnom zajednicom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Prigodnim programom i prigodnom prodajom ukrasnih predmeta sudjelovali smo na Uskrsnom i Božićnom sajmu.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Na svetog Nikolu naši učenici i dio učitelja su razveselili polaznike vrtića prigodnim programom i darovima.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Sudj</w:t>
      </w:r>
      <w:r>
        <w:rPr>
          <w:rFonts w:ascii="Times New Roman" w:hAnsi="Times New Roman" w:cs="Times New Roman"/>
          <w:sz w:val="24"/>
          <w:szCs w:val="24"/>
        </w:rPr>
        <w:t>elovali smo i u obilježavanju 26</w:t>
      </w:r>
      <w:r w:rsidRPr="00F632AB">
        <w:rPr>
          <w:rFonts w:ascii="Times New Roman" w:hAnsi="Times New Roman" w:cs="Times New Roman"/>
          <w:sz w:val="24"/>
          <w:szCs w:val="24"/>
        </w:rPr>
        <w:t>. godišnjice pogibije hrvatskog branitelja Ante Mlađana u Jelovom Klancu i stradanja djece u Grabovcu.</w:t>
      </w:r>
    </w:p>
    <w:p w:rsidR="001066B8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 xml:space="preserve">Povodom Dana škole služena je sveta misa za Eugena Kvaternika i ustanike, te za pokojne učitelje i učenike koji su radili ili polazili našu školu. </w:t>
      </w:r>
    </w:p>
    <w:p w:rsidR="00186505" w:rsidRDefault="00186505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blagdana Svih svetih, učenici su zajedno s učiteljima</w:t>
      </w:r>
      <w:r w:rsidR="00C85C92">
        <w:rPr>
          <w:rFonts w:ascii="Times New Roman" w:hAnsi="Times New Roman" w:cs="Times New Roman"/>
          <w:sz w:val="24"/>
          <w:szCs w:val="24"/>
        </w:rPr>
        <w:t xml:space="preserve"> zapalili svijeće na spomeniku hrvatskim braniteljima.</w:t>
      </w:r>
    </w:p>
    <w:p w:rsidR="003E34E7" w:rsidRPr="00F632AB" w:rsidRDefault="003E34E7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Učenici 4. razreda matične i područne škole posjetili su PP Slunj i vodeničarsko naselje Rastoke.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U suradnji s udrugom branitelja Rakovice i Slunja obilježili smo pad Rakovice misom zadušnicom za sve stradale, polaganjem cvijeća i paljenjem svijeća na spomeniku hrvatskim braniteljima i prigodnim predavanjem za učenike osmog razreda naše škole i Srednje škole Slunj.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U suradnji s DVD-om Rakovica i DUZS održana je vježba evakuacije i spašavanja.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U vrijeme Došašća održan je nastup tamburaškog orkestra i pjevačkog zbora škole u župnoj crkvi u Rakovici.</w:t>
      </w:r>
    </w:p>
    <w:p w:rsidR="001066B8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Na božićnoj priredbi uspješniji učenici su dobili nagrade od Općine Rakovica, tablete.</w:t>
      </w:r>
    </w:p>
    <w:p w:rsidR="00CA0713" w:rsidRDefault="00CA0713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poziv TZ Rakovica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sudjelavali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 na T</w:t>
      </w:r>
      <w:r w:rsidR="005E23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E2334">
        <w:rPr>
          <w:rFonts w:ascii="Times New Roman" w:hAnsi="Times New Roman" w:cs="Times New Roman"/>
          <w:sz w:val="24"/>
          <w:szCs w:val="24"/>
        </w:rPr>
        <w:t xml:space="preserve">  Croatia</w:t>
      </w:r>
      <w:r>
        <w:rPr>
          <w:rFonts w:ascii="Times New Roman" w:hAnsi="Times New Roman" w:cs="Times New Roman"/>
          <w:sz w:val="24"/>
          <w:szCs w:val="24"/>
        </w:rPr>
        <w:t xml:space="preserve"> kao gledatelji u svrhu turističke promidžbe našeg mjesta. Bili smo jedan od domaćina Utrke mira.</w:t>
      </w:r>
    </w:p>
    <w:p w:rsidR="00CA0713" w:rsidRPr="00F632AB" w:rsidRDefault="00CA0713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U prigodi obilježavanja Dana pobjede i domovinske zahvalnosti predstavnici učenika i učitelja položili su cvijeće i zapalili svijeće na spomeniku hrvatskih branitelja u Rakovici.</w:t>
      </w:r>
    </w:p>
    <w:p w:rsidR="00CA0713" w:rsidRPr="00F632AB" w:rsidRDefault="00CA0713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6B8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Također je škola surađivala sa Srednjom školom Slunj i Srednjom školom Plitvička jezera gdje naši učenici posjećuju navedene škole u svrhu upoznavanja s onim programima što ih te škole nude.</w:t>
      </w:r>
      <w:r w:rsidR="00CA0713">
        <w:rPr>
          <w:rFonts w:ascii="Times New Roman" w:hAnsi="Times New Roman" w:cs="Times New Roman"/>
          <w:sz w:val="24"/>
          <w:szCs w:val="24"/>
        </w:rPr>
        <w:t xml:space="preserve"> Predstavnici Šumarske i drvodjeljske  i Prirodoslovno- obrtničke škole također su predstavili svoje programe učenicima osmog razreda.</w:t>
      </w:r>
    </w:p>
    <w:p w:rsidR="00810A83" w:rsidRDefault="00810A83" w:rsidP="001066B8">
      <w:pPr>
        <w:rPr>
          <w:rFonts w:ascii="Times New Roman" w:hAnsi="Times New Roman" w:cs="Times New Roman"/>
          <w:sz w:val="24"/>
          <w:szCs w:val="24"/>
        </w:rPr>
      </w:pPr>
    </w:p>
    <w:p w:rsidR="00FB7915" w:rsidRDefault="00FB7915" w:rsidP="00810A83">
      <w:pPr>
        <w:rPr>
          <w:rFonts w:cs="Times New Roman"/>
          <w:b/>
          <w:sz w:val="28"/>
          <w:szCs w:val="28"/>
        </w:rPr>
      </w:pPr>
    </w:p>
    <w:p w:rsidR="00810A83" w:rsidRDefault="00810A83" w:rsidP="00810A8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1066B8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2. Obilježavanje posebnih datuma</w:t>
      </w:r>
    </w:p>
    <w:p w:rsidR="00810A83" w:rsidRDefault="00810A83" w:rsidP="00810A83">
      <w:pPr>
        <w:rPr>
          <w:rFonts w:cs="Times New Roman"/>
          <w:b/>
          <w:sz w:val="28"/>
          <w:szCs w:val="28"/>
        </w:rPr>
      </w:pPr>
    </w:p>
    <w:p w:rsidR="00810A83" w:rsidRDefault="00810A83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Posebno smo obilježili početak i završetak nastavne godine svetim misama, </w:t>
      </w:r>
      <w:r w:rsidR="00ED7676">
        <w:rPr>
          <w:rFonts w:ascii="Times New Roman" w:hAnsi="Times New Roman" w:cs="Times New Roman"/>
          <w:sz w:val="24"/>
          <w:szCs w:val="24"/>
        </w:rPr>
        <w:t>Dan škole i Dan neovisnosti, Dan zahvalnosti za plodove zemlje, Mjesec knjige, Dan svemira, Dan europskih jezika, Dan sjećanja na žrtvu Vukovara, Dan sjećanja na žrtve holokausta, Maskenbal, Valentinovo, Dan voda i Dan bi</w:t>
      </w:r>
      <w:r w:rsidR="009215ED">
        <w:rPr>
          <w:rFonts w:ascii="Times New Roman" w:hAnsi="Times New Roman" w:cs="Times New Roman"/>
          <w:sz w:val="24"/>
          <w:szCs w:val="24"/>
        </w:rPr>
        <w:t>ološke raznolikosti, Majčin dan,</w:t>
      </w:r>
    </w:p>
    <w:p w:rsidR="00ED7676" w:rsidRDefault="00ED7676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Crvenim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Slunj provedena je akcija Solidarnost na djelu</w:t>
      </w:r>
      <w:r w:rsidR="007D49A4">
        <w:rPr>
          <w:rFonts w:ascii="Times New Roman" w:hAnsi="Times New Roman" w:cs="Times New Roman"/>
          <w:sz w:val="24"/>
          <w:szCs w:val="24"/>
        </w:rPr>
        <w:t xml:space="preserve"> gdje se prikupio znatan broj školskog pribora, novca i ostalog.</w:t>
      </w:r>
    </w:p>
    <w:p w:rsidR="007D49A4" w:rsidRDefault="007D49A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akciji Caritasa za 1000 radosti prikupljeno je 1.150,00 kn, od kojih smo 650,00 kn uplatili na račun Caritasa, a 500,00 kn uz ostale darove darovali obitelji naših učenika za koju smo smatrali da je najpotrebnije.</w:t>
      </w:r>
    </w:p>
    <w:p w:rsidR="007D49A4" w:rsidRDefault="007D49A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redovitog pastorala školu je pohodio biskup Gospićke biskupije Zdenko Križić zajedno sa župnikom Goranom Antunovićem.</w:t>
      </w:r>
    </w:p>
    <w:p w:rsidR="00AF23D9" w:rsidRDefault="00AF23D9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Dana škole predstavljen je prvi broj školskog 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Eugenij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3D9" w:rsidRDefault="00C85C92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 smo domaćini Ž</w:t>
      </w:r>
      <w:r w:rsidR="00AF23D9">
        <w:rPr>
          <w:rFonts w:ascii="Times New Roman" w:hAnsi="Times New Roman" w:cs="Times New Roman"/>
          <w:sz w:val="24"/>
          <w:szCs w:val="24"/>
        </w:rPr>
        <w:t>upanijskog natjecanja iz geografije i međuopćinskog natjecanja crvenog križa.</w:t>
      </w:r>
    </w:p>
    <w:p w:rsidR="00AF23D9" w:rsidRDefault="00AF23D9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Naša škola ugostila je učitelje geografije Karlovačke županije koji su u Rakovici održali ŽSV u sklopu čega su posjetili JU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Baraćeve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špilje i siranu Turkalj.</w:t>
      </w:r>
    </w:p>
    <w:p w:rsidR="00AF23D9" w:rsidRDefault="00D277EE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organizaciji knji</w:t>
      </w:r>
      <w:r w:rsidR="003E34E7">
        <w:rPr>
          <w:rFonts w:ascii="Times New Roman" w:hAnsi="Times New Roman" w:cs="Times New Roman"/>
          <w:sz w:val="24"/>
          <w:szCs w:val="24"/>
        </w:rPr>
        <w:t xml:space="preserve">žničarke Maje Knežević </w:t>
      </w:r>
      <w:proofErr w:type="spellStart"/>
      <w:r w:rsidR="003E34E7">
        <w:rPr>
          <w:rFonts w:ascii="Times New Roman" w:hAnsi="Times New Roman" w:cs="Times New Roman"/>
          <w:sz w:val="24"/>
          <w:szCs w:val="24"/>
        </w:rPr>
        <w:t>Djak</w:t>
      </w:r>
      <w:proofErr w:type="spellEnd"/>
      <w:r w:rsidR="003E3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učenici </w:t>
      </w:r>
      <w:r w:rsidR="003E34E7">
        <w:rPr>
          <w:rFonts w:ascii="Times New Roman" w:hAnsi="Times New Roman" w:cs="Times New Roman"/>
          <w:sz w:val="24"/>
          <w:szCs w:val="24"/>
        </w:rPr>
        <w:t xml:space="preserve">4. r. </w:t>
      </w:r>
      <w:r>
        <w:rPr>
          <w:rFonts w:ascii="Times New Roman" w:hAnsi="Times New Roman" w:cs="Times New Roman"/>
          <w:sz w:val="24"/>
          <w:szCs w:val="24"/>
        </w:rPr>
        <w:t>su sudjelovali u pro</w:t>
      </w:r>
      <w:r w:rsidR="00663A25">
        <w:rPr>
          <w:rFonts w:ascii="Times New Roman" w:hAnsi="Times New Roman" w:cs="Times New Roman"/>
          <w:sz w:val="24"/>
          <w:szCs w:val="24"/>
        </w:rPr>
        <w:t xml:space="preserve">jektu Kviz za poticanje čitanja i </w:t>
      </w:r>
      <w:proofErr w:type="spellStart"/>
      <w:r w:rsidR="003E34E7">
        <w:rPr>
          <w:rFonts w:ascii="Times New Roman" w:hAnsi="Times New Roman" w:cs="Times New Roman"/>
          <w:sz w:val="24"/>
          <w:szCs w:val="24"/>
        </w:rPr>
        <w:t>Bookmark</w:t>
      </w:r>
      <w:proofErr w:type="spellEnd"/>
      <w:r w:rsidR="003E34E7">
        <w:rPr>
          <w:rFonts w:ascii="Times New Roman" w:hAnsi="Times New Roman" w:cs="Times New Roman"/>
          <w:sz w:val="24"/>
          <w:szCs w:val="24"/>
        </w:rPr>
        <w:t xml:space="preserve"> Exchange Project</w:t>
      </w:r>
      <w:r w:rsidR="00D463A6">
        <w:rPr>
          <w:rFonts w:ascii="Times New Roman" w:hAnsi="Times New Roman" w:cs="Times New Roman"/>
          <w:sz w:val="24"/>
          <w:szCs w:val="24"/>
        </w:rPr>
        <w:t xml:space="preserve"> i prigodno obilježili Dan kravate.</w:t>
      </w:r>
    </w:p>
    <w:p w:rsidR="00B945DE" w:rsidRDefault="00B945DE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 razreda s razrednicom Anitom Hodak pripremili su edukativni materijal na temu vršnjačkog nasilja povodom Dana ružičastih majica i prikazali učenicima predmetne nastave.</w:t>
      </w:r>
    </w:p>
    <w:p w:rsidR="003E34E7" w:rsidRDefault="003E34E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vodstvom učiteljice</w:t>
      </w:r>
      <w:r w:rsidR="00D463A6">
        <w:rPr>
          <w:rFonts w:ascii="Times New Roman" w:hAnsi="Times New Roman" w:cs="Times New Roman"/>
          <w:sz w:val="24"/>
          <w:szCs w:val="24"/>
        </w:rPr>
        <w:t xml:space="preserve"> Valentine Blašković održano je informatičko natjecanje Dabar, učenici su sudjelovali u projektima CODE CLUB, Croatian </w:t>
      </w:r>
      <w:proofErr w:type="spellStart"/>
      <w:r w:rsidR="00D463A6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="00D463A6">
        <w:rPr>
          <w:rFonts w:ascii="Times New Roman" w:hAnsi="Times New Roman" w:cs="Times New Roman"/>
          <w:sz w:val="24"/>
          <w:szCs w:val="24"/>
        </w:rPr>
        <w:t xml:space="preserve"> liga, </w:t>
      </w:r>
      <w:proofErr w:type="spellStart"/>
      <w:r w:rsidR="00D463A6">
        <w:rPr>
          <w:rFonts w:ascii="Times New Roman" w:hAnsi="Times New Roman" w:cs="Times New Roman"/>
          <w:sz w:val="24"/>
          <w:szCs w:val="24"/>
        </w:rPr>
        <w:t>ProMikro</w:t>
      </w:r>
      <w:proofErr w:type="spellEnd"/>
      <w:r w:rsidR="00D463A6">
        <w:rPr>
          <w:rFonts w:ascii="Times New Roman" w:hAnsi="Times New Roman" w:cs="Times New Roman"/>
          <w:sz w:val="24"/>
          <w:szCs w:val="24"/>
        </w:rPr>
        <w:t>.</w:t>
      </w:r>
    </w:p>
    <w:p w:rsidR="00D277EE" w:rsidRDefault="00D277EE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učenici sa svojim učiteljima sudjelovali su na raznim likovnim i literarnim natječajima od kojih je najuspješniji bio  na temu kulturne baštine u Gornjem </w:t>
      </w:r>
      <w:proofErr w:type="spellStart"/>
      <w:r>
        <w:rPr>
          <w:rFonts w:ascii="Times New Roman" w:hAnsi="Times New Roman" w:cs="Times New Roman"/>
          <w:sz w:val="24"/>
          <w:szCs w:val="24"/>
        </w:rPr>
        <w:t>Muću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je učenik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Hodak</w:t>
      </w:r>
      <w:r w:rsidR="00832C68">
        <w:rPr>
          <w:rFonts w:ascii="Times New Roman" w:hAnsi="Times New Roman" w:cs="Times New Roman"/>
          <w:sz w:val="24"/>
          <w:szCs w:val="24"/>
        </w:rPr>
        <w:t xml:space="preserve"> nagrađen.</w:t>
      </w:r>
    </w:p>
    <w:p w:rsidR="00D463A6" w:rsidRDefault="00D463A6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naovinarske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grupe pod vodstvom učiteljica Andreje Lukenda i Katarine Rendulić jednom mjesečno uređivali su emisiju Veliki odmor na Radio Slunju.</w:t>
      </w:r>
    </w:p>
    <w:p w:rsidR="008B2E94" w:rsidRDefault="008B2E9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 su se okušali kao čuvari prirode na jedan dan u NP Plitvička jezera.</w:t>
      </w:r>
    </w:p>
    <w:p w:rsidR="00A23B84" w:rsidRDefault="00A23B8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prvi put upriličena je  noć knjige.</w:t>
      </w:r>
    </w:p>
    <w:p w:rsidR="00F10367" w:rsidRDefault="00F1036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predmetne nastave posjetili su predstave u Karlovcu i Zagrebu, a učenici razredne nastave gledali su gostujuće predstave u našoj školi.</w:t>
      </w:r>
    </w:p>
    <w:p w:rsidR="00F10367" w:rsidRDefault="00F1036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PŠ sudjelovali su u obilježavanju Dana biološke raznolikosti prigodnom radionicom i izložbom u kompleksu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Baraćevih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špilja.</w:t>
      </w:r>
    </w:p>
    <w:p w:rsidR="00D14DF6" w:rsidRPr="00F632AB" w:rsidRDefault="00D14DF6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Učenici 2. razreda posjetili su dnevni boravak za osobe treće dobi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Slunju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gdje im je prikazana predstava Ježeva kućica i izrada ježića od gline.</w:t>
      </w:r>
    </w:p>
    <w:p w:rsidR="00D14DF6" w:rsidRDefault="00D14DF6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3. i 4. razreda prisustvovali su radionici pisanja pisanica tradicionalnim načinom.</w:t>
      </w:r>
    </w:p>
    <w:p w:rsidR="00D463A6" w:rsidRDefault="00D463A6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našoj školi je također održana uskrsna radionica.</w:t>
      </w:r>
    </w:p>
    <w:p w:rsidR="00D14DF6" w:rsidRDefault="00D14DF6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DF6" w:rsidRDefault="00D14DF6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6E1" w:rsidRDefault="00D716E1" w:rsidP="00810A83">
      <w:pPr>
        <w:rPr>
          <w:rFonts w:ascii="Times New Roman" w:hAnsi="Times New Roman" w:cs="Times New Roman"/>
          <w:sz w:val="24"/>
          <w:szCs w:val="24"/>
        </w:rPr>
      </w:pPr>
    </w:p>
    <w:p w:rsidR="00D716E1" w:rsidRPr="00AC07A1" w:rsidRDefault="00D716E1" w:rsidP="00D716E1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t>4. ZDRAVSTVENO – SOCIJALNA ZAŠTITA UČENIKA</w:t>
      </w:r>
    </w:p>
    <w:p w:rsidR="00B17488" w:rsidRDefault="00B17488" w:rsidP="00D716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zaštita učenika odvijala se prema dogovorenim terminima sa Službom za školsku medicinu iz Karlovca</w:t>
      </w: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djeteta prije upisa u prvi razred 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vne škole u DZ Slunj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 V razredu osnovne škole (praćenje psihofizičkog razvoja)</w:t>
      </w: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 VIII razredu osnovne škole u svrhu utvrđivanja zdravstvenog stanja i sposobnosti s obzirom na daljnje školovanje ( profesionalna orijentacija )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Ciljani sistematski pregledi – u ostalim razredima: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III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- TT/TV, ispitivanje vida i boja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VI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- TT/TV, pregled kralježnice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VII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- ispitivanje sluha- audiometrija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VIII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ispitivanje sluha- audiometrija 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provedene su mjere higijensko – epidemiološke zaštite cijepljenja 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docijepljivanja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provelo prema obveznom godišnjem programu cijepljenja.</w:t>
      </w:r>
    </w:p>
    <w:p w:rsidR="00D716E1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Provedena je higijensko sanitarna kontrola škole i nadzor nad školskom kuhinjom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zdravstvenom ispravnošću vode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prehranom učenika.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je organizirana prehrana učenika, 3 puta kuhani i dva puta mliječni obrok.  Učenici područne škole također dobivaju iste obroke na propisan način. </w:t>
      </w: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Izrađena je studija  o provedbi i uvođenju cjelovitog HACCP – sustava.</w:t>
      </w: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U svrhu promicanja zdravog života održana su predavanja za učenike od 5. do 8. razreda na temu ovisnosti. U tu svrhu predavanja su održali djelatnici Crvenog križa Slunj i Policijske postaje Slunj.</w:t>
      </w:r>
    </w:p>
    <w:p w:rsidR="00D716E1" w:rsidRPr="00F632AB" w:rsidRDefault="00D716E1" w:rsidP="00B1748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Alkoholizam</w:t>
      </w:r>
    </w:p>
    <w:p w:rsidR="00D716E1" w:rsidRPr="00F632AB" w:rsidRDefault="00D716E1" w:rsidP="00B1748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Narkomanija</w:t>
      </w:r>
    </w:p>
    <w:p w:rsidR="00D716E1" w:rsidRPr="00F632AB" w:rsidRDefault="00D716E1" w:rsidP="00B1748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Ovisnost pušenja</w:t>
      </w:r>
    </w:p>
    <w:p w:rsidR="00D716E1" w:rsidRPr="00F632AB" w:rsidRDefault="00D716E1" w:rsidP="00B1748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Poremećaji u ponašanju i maloljetnička delikvencija</w:t>
      </w:r>
    </w:p>
    <w:p w:rsidR="00D716E1" w:rsidRPr="00F632AB" w:rsidRDefault="00D716E1" w:rsidP="00B1748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razredne nastave predavanja su održana iz područja</w:t>
      </w:r>
    </w:p>
    <w:p w:rsidR="00D716E1" w:rsidRPr="00F632AB" w:rsidRDefault="00D716E1" w:rsidP="00B174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Prometa</w:t>
      </w:r>
    </w:p>
    <w:p w:rsidR="00D716E1" w:rsidRPr="00F632AB" w:rsidRDefault="00D716E1" w:rsidP="00B174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Trgovanje ljudima</w:t>
      </w:r>
    </w:p>
    <w:p w:rsidR="00D716E1" w:rsidRPr="00F632AB" w:rsidRDefault="00D716E1" w:rsidP="00B174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 higijena</w:t>
      </w:r>
    </w:p>
    <w:p w:rsidR="00D716E1" w:rsidRDefault="00D716E1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Nositelji su također CK Slunj i PP Slunj. </w:t>
      </w:r>
    </w:p>
    <w:p w:rsidR="00D716E1" w:rsidRDefault="00D716E1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i roditeljima podijeljene su brošure Izazovi odrastanja i Droga i mladi.</w:t>
      </w:r>
    </w:p>
    <w:p w:rsidR="00D716E1" w:rsidRPr="00F632AB" w:rsidRDefault="00D716E1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Sadržaji zdravstvene, socijalne i ekološke  zaštite realiziraju se i na satovima razrednika i </w:t>
      </w:r>
    </w:p>
    <w:p w:rsidR="00D716E1" w:rsidRDefault="00D716E1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6136F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stalih predmeta.</w:t>
      </w:r>
    </w:p>
    <w:p w:rsidR="00AC07A1" w:rsidRPr="00F632AB" w:rsidRDefault="00AC07A1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Projekti: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Shema školskog voća i povrća – jednom tjedno svi učenici dobivaju voće od 2013. godine</w:t>
      </w:r>
    </w:p>
    <w:p w:rsidR="00AC07A1" w:rsidRPr="00F632AB" w:rsidRDefault="00AC07A1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Program mlijeka u školi – jednom tjedno od 2017./18.</w:t>
      </w:r>
    </w:p>
    <w:p w:rsidR="00AC07A1" w:rsidRPr="00F632AB" w:rsidRDefault="00AC07A1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projekta je Karlovačka županija, a plaća se iz ESF-a.</w:t>
      </w:r>
    </w:p>
    <w:p w:rsidR="00AC07A1" w:rsidRDefault="00AC07A1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Karlovačka županija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škole- osiguravanje pomoćnika u nastavi za učenike s teškoćama u razvoju</w:t>
      </w:r>
      <w:r w:rsidR="00287C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7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37BAC" w:rsidRDefault="00A37BAC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surađuje s Udrugom Zvončići gdje njihova psihologinja jednom tjedno održava radionice i  radi individualno s učenicima.</w:t>
      </w:r>
    </w:p>
    <w:p w:rsidR="00A37BAC" w:rsidRPr="00F632AB" w:rsidRDefault="00A37BAC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surađujemo s centrom za rehabilitaciju Ozalj gdje jednom mjesečno dolazi defektologinja i pomaže učiteljima i učenicima s teškoćama u razvoju.</w:t>
      </w:r>
    </w:p>
    <w:p w:rsidR="00D716E1" w:rsidRPr="00F632AB" w:rsidRDefault="00D716E1" w:rsidP="00D716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</w:p>
    <w:p w:rsidR="00E33F41" w:rsidRPr="00AC07A1" w:rsidRDefault="00E33F41" w:rsidP="00E33F41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t>5. STRUČNO USAVRŠAVANJE</w:t>
      </w:r>
    </w:p>
    <w:p w:rsidR="00D716E1" w:rsidRDefault="00E33F41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individualnog usavršavanja za tekuću školsku godinu dužni su voditi svi učitelji i stručni suradnici i popunjavati prema izvršenju pojedine edukacije.</w:t>
      </w:r>
    </w:p>
    <w:p w:rsidR="00233984" w:rsidRDefault="0023398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Učitelji i stručni suradnici sudjelovali su na stručnim aktivima u školi i vodili zapisnike o provedenim sastancima i bili su uključeni u usavršavanje izvan škole. Pregledom dostavljenih potvrda o stručnom usavršavanju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primjećeno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da su kod nekih djelatnika zadnje potvrde izdane 2012. što je nedopustivo u vrijeme kada se velika važnost pridaje cjeloživotnom obrazovanju.</w:t>
      </w:r>
    </w:p>
    <w:p w:rsidR="00233984" w:rsidRDefault="0023398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kolovozu će se </w:t>
      </w:r>
      <w:r w:rsidR="000F7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održati edukacije iz područja pedagogije i psihologije</w:t>
      </w:r>
      <w:r w:rsidR="00663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sve učitelje i stručne suradnike.</w:t>
      </w:r>
    </w:p>
    <w:p w:rsidR="00233984" w:rsidRDefault="0023398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F41" w:rsidRDefault="00E33F41" w:rsidP="00E33F41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F41" w:rsidRPr="00AC07A1" w:rsidRDefault="00E33F41" w:rsidP="00E33F41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t xml:space="preserve">6. </w:t>
      </w:r>
      <w:r w:rsidR="00C97113" w:rsidRPr="00AC07A1">
        <w:rPr>
          <w:b/>
          <w:sz w:val="28"/>
          <w:szCs w:val="28"/>
        </w:rPr>
        <w:t>RAD UPRAVNIH I STRUČNIH TIJELA, STRUČNIH SURADNIKA I RAVNATELJA ŠKOLE</w:t>
      </w:r>
    </w:p>
    <w:p w:rsidR="00C97113" w:rsidRDefault="00C97113" w:rsidP="00E33F41">
      <w:pPr>
        <w:rPr>
          <w:sz w:val="28"/>
          <w:szCs w:val="28"/>
        </w:rPr>
      </w:pPr>
    </w:p>
    <w:p w:rsidR="00C97113" w:rsidRDefault="00C97113" w:rsidP="00E33F41">
      <w:pPr>
        <w:rPr>
          <w:b/>
          <w:sz w:val="28"/>
          <w:szCs w:val="28"/>
        </w:rPr>
      </w:pPr>
      <w:r w:rsidRPr="00C97113">
        <w:rPr>
          <w:b/>
          <w:sz w:val="28"/>
          <w:szCs w:val="28"/>
        </w:rPr>
        <w:t>6.1. Rad učiteljskog vijeća</w:t>
      </w:r>
    </w:p>
    <w:p w:rsidR="00C97113" w:rsidRDefault="00C97113" w:rsidP="00E33F41">
      <w:pPr>
        <w:rPr>
          <w:b/>
          <w:sz w:val="28"/>
          <w:szCs w:val="28"/>
        </w:rPr>
      </w:pPr>
    </w:p>
    <w:p w:rsidR="00C97113" w:rsidRPr="00C97113" w:rsidRDefault="00C97113" w:rsidP="00E33F41">
      <w:pPr>
        <w:rPr>
          <w:rFonts w:ascii="Times New Roman" w:hAnsi="Times New Roman" w:cs="Times New Roman"/>
          <w:sz w:val="24"/>
          <w:szCs w:val="24"/>
        </w:rPr>
      </w:pPr>
    </w:p>
    <w:p w:rsidR="00233984" w:rsidRDefault="00616F48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tijeku školske godine održano je 11 sjednica u popodnevnim satima.</w:t>
      </w:r>
      <w:r w:rsidR="007B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 sjednica je bio: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 priprema školske godine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ŠK-a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za GPPR-a škole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Dopisi MZO-a i Ureda državne uprave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Pripremanje za nastavu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Ocjenjivanje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Osnivanje povjerenstava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Obilježavanje datuma 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uspjeha učenika na kraju nastavne godine</w:t>
      </w:r>
    </w:p>
    <w:p w:rsidR="00616F48" w:rsidRDefault="00616F48" w:rsidP="00616F48">
      <w:pPr>
        <w:rPr>
          <w:rFonts w:ascii="Times New Roman" w:hAnsi="Times New Roman" w:cs="Times New Roman"/>
          <w:sz w:val="24"/>
          <w:szCs w:val="24"/>
        </w:rPr>
      </w:pPr>
    </w:p>
    <w:p w:rsidR="00616F48" w:rsidRDefault="00616F48" w:rsidP="00616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6.2</w:t>
      </w:r>
      <w:r w:rsidRPr="00C97113">
        <w:rPr>
          <w:b/>
          <w:sz w:val="28"/>
          <w:szCs w:val="28"/>
        </w:rPr>
        <w:t xml:space="preserve">. Rad </w:t>
      </w:r>
      <w:r>
        <w:rPr>
          <w:b/>
          <w:sz w:val="28"/>
          <w:szCs w:val="28"/>
        </w:rPr>
        <w:t xml:space="preserve">razrednih </w:t>
      </w:r>
      <w:r w:rsidRPr="00C97113">
        <w:rPr>
          <w:b/>
          <w:sz w:val="28"/>
          <w:szCs w:val="28"/>
        </w:rPr>
        <w:t xml:space="preserve"> vijeća</w:t>
      </w:r>
    </w:p>
    <w:p w:rsidR="007B134A" w:rsidRDefault="007B134A" w:rsidP="00616F48">
      <w:pPr>
        <w:rPr>
          <w:b/>
          <w:sz w:val="28"/>
          <w:szCs w:val="28"/>
        </w:rPr>
      </w:pPr>
    </w:p>
    <w:p w:rsidR="007B134A" w:rsidRP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lastRenderedPageBreak/>
        <w:t>Analiza odgojno- obrazovnog stanja u razrednim odjelima</w:t>
      </w:r>
    </w:p>
    <w:p w:rsidR="007B134A" w:rsidRP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t>Realizacija nastavnog plana i programa za pojedine predmete</w:t>
      </w:r>
    </w:p>
    <w:p w:rsidR="007B134A" w:rsidRP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t>Predlaganje pedagoških mjera za učenike</w:t>
      </w:r>
    </w:p>
    <w:p w:rsid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t>Predlaganje mjera za poboljšanje uspjeha u učenju i vladanju</w:t>
      </w:r>
    </w:p>
    <w:p w:rsidR="007B134A" w:rsidRDefault="007B134A" w:rsidP="00F76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34A" w:rsidRDefault="007B134A" w:rsidP="007B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Pr="00C97113">
        <w:rPr>
          <w:b/>
          <w:sz w:val="28"/>
          <w:szCs w:val="28"/>
        </w:rPr>
        <w:t xml:space="preserve">. Rad </w:t>
      </w:r>
      <w:r>
        <w:rPr>
          <w:b/>
          <w:sz w:val="28"/>
          <w:szCs w:val="28"/>
        </w:rPr>
        <w:t>razrednika</w:t>
      </w:r>
    </w:p>
    <w:p w:rsidR="007B134A" w:rsidRDefault="007B134A" w:rsidP="007B134A">
      <w:pPr>
        <w:rPr>
          <w:b/>
          <w:sz w:val="28"/>
          <w:szCs w:val="28"/>
        </w:rPr>
      </w:pPr>
    </w:p>
    <w:p w:rsidR="007B134A" w:rsidRDefault="007B134A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satova razrednika</w:t>
      </w:r>
    </w:p>
    <w:p w:rsidR="007B134A" w:rsidRDefault="007B134A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ro</w:t>
      </w:r>
      <w:r w:rsidR="00B6781E">
        <w:rPr>
          <w:rFonts w:ascii="Times New Roman" w:hAnsi="Times New Roman" w:cs="Times New Roman"/>
          <w:sz w:val="24"/>
          <w:szCs w:val="24"/>
        </w:rPr>
        <w:t>diteljskih sastanaka</w:t>
      </w:r>
    </w:p>
    <w:p w:rsidR="00B6781E" w:rsidRDefault="00B6781E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razgovori s roditeljima</w:t>
      </w:r>
    </w:p>
    <w:p w:rsidR="00B6781E" w:rsidRDefault="00B6781E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pedagoške dokumentacije</w:t>
      </w:r>
    </w:p>
    <w:p w:rsidR="00B6781E" w:rsidRPr="007B134A" w:rsidRDefault="00B6781E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defektologinjom, psihologinjom i službom za profesionalnu orijentaciju</w:t>
      </w:r>
    </w:p>
    <w:p w:rsidR="007B134A" w:rsidRDefault="007B134A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81E" w:rsidRDefault="00B6781E" w:rsidP="00B67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Pr="00C97113">
        <w:rPr>
          <w:b/>
          <w:sz w:val="28"/>
          <w:szCs w:val="28"/>
        </w:rPr>
        <w:t xml:space="preserve">. Rad </w:t>
      </w:r>
      <w:r w:rsidR="00441C7D">
        <w:rPr>
          <w:b/>
          <w:sz w:val="28"/>
          <w:szCs w:val="28"/>
        </w:rPr>
        <w:t>stručne suradnice knjižničarke</w:t>
      </w:r>
    </w:p>
    <w:p w:rsidR="00B6781E" w:rsidRDefault="00B6781E" w:rsidP="00B6781E">
      <w:pPr>
        <w:rPr>
          <w:b/>
          <w:sz w:val="28"/>
          <w:szCs w:val="28"/>
        </w:rPr>
      </w:pPr>
    </w:p>
    <w:p w:rsidR="00B6781E" w:rsidRDefault="00B6781E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</w:t>
      </w:r>
      <w:r w:rsidR="00441C7D">
        <w:rPr>
          <w:rFonts w:ascii="Times New Roman" w:hAnsi="Times New Roman" w:cs="Times New Roman"/>
          <w:sz w:val="24"/>
          <w:szCs w:val="24"/>
        </w:rPr>
        <w:t>programa prema GPPR-</w:t>
      </w:r>
      <w:r w:rsidR="004333A8">
        <w:rPr>
          <w:rFonts w:ascii="Times New Roman" w:hAnsi="Times New Roman" w:cs="Times New Roman"/>
          <w:sz w:val="24"/>
          <w:szCs w:val="24"/>
        </w:rPr>
        <w:t>a, neposredni rad s učenicima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rad oko sređivanja knjižnog fonda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posebnih datuma i događaja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Kviz za poticanje čitanja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</w:t>
      </w:r>
      <w:r w:rsidR="001836C9">
        <w:rPr>
          <w:rFonts w:ascii="Times New Roman" w:hAnsi="Times New Roman" w:cs="Times New Roman"/>
          <w:sz w:val="24"/>
          <w:szCs w:val="24"/>
        </w:rPr>
        <w:t xml:space="preserve">anizacija susreta s književnicom I. </w:t>
      </w:r>
      <w:proofErr w:type="spellStart"/>
      <w:r w:rsidR="001836C9">
        <w:rPr>
          <w:rFonts w:ascii="Times New Roman" w:hAnsi="Times New Roman" w:cs="Times New Roman"/>
          <w:sz w:val="24"/>
          <w:szCs w:val="24"/>
        </w:rPr>
        <w:t>Francišković</w:t>
      </w:r>
      <w:proofErr w:type="spellEnd"/>
      <w:r w:rsidR="001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6C9">
        <w:rPr>
          <w:rFonts w:ascii="Times New Roman" w:hAnsi="Times New Roman" w:cs="Times New Roman"/>
          <w:sz w:val="24"/>
          <w:szCs w:val="24"/>
        </w:rPr>
        <w:t>Olrom</w:t>
      </w:r>
      <w:proofErr w:type="spellEnd"/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 i suradnja s voditeljem mobilne knjižnice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različite natječaje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Uređivanje panoa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stručno usavršavanje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projektu obnove i opremanja</w:t>
      </w:r>
      <w:r w:rsidR="00613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knjižnice po standardu za školske knjižnice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propisane dokumentacije</w:t>
      </w:r>
      <w:r w:rsidR="00316163">
        <w:rPr>
          <w:rFonts w:ascii="Times New Roman" w:hAnsi="Times New Roman" w:cs="Times New Roman"/>
          <w:sz w:val="24"/>
          <w:szCs w:val="24"/>
        </w:rPr>
        <w:t xml:space="preserve"> i dnevnika rada</w:t>
      </w:r>
    </w:p>
    <w:p w:rsidR="00441C7D" w:rsidRDefault="00441C7D" w:rsidP="00441C7D">
      <w:pPr>
        <w:rPr>
          <w:rFonts w:ascii="Times New Roman" w:hAnsi="Times New Roman" w:cs="Times New Roman"/>
          <w:sz w:val="24"/>
          <w:szCs w:val="24"/>
        </w:rPr>
      </w:pPr>
    </w:p>
    <w:p w:rsidR="00441C7D" w:rsidRDefault="00441C7D" w:rsidP="0044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Pr="00C97113">
        <w:rPr>
          <w:b/>
          <w:sz w:val="28"/>
          <w:szCs w:val="28"/>
        </w:rPr>
        <w:t xml:space="preserve">. Rad </w:t>
      </w:r>
      <w:r>
        <w:rPr>
          <w:b/>
          <w:sz w:val="28"/>
          <w:szCs w:val="28"/>
        </w:rPr>
        <w:t>stručnog suradnika pedagoga</w:t>
      </w:r>
    </w:p>
    <w:p w:rsidR="00441C7D" w:rsidRDefault="00441C7D" w:rsidP="00B17488">
      <w:pPr>
        <w:spacing w:line="360" w:lineRule="auto"/>
        <w:rPr>
          <w:b/>
          <w:sz w:val="28"/>
          <w:szCs w:val="28"/>
        </w:rPr>
      </w:pPr>
    </w:p>
    <w:p w:rsidR="00441C7D" w:rsidRDefault="00316163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GPPR-a škole</w:t>
      </w:r>
    </w:p>
    <w:p w:rsidR="00316163" w:rsidRDefault="00316163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na izradi ŠK-la</w:t>
      </w:r>
    </w:p>
    <w:p w:rsidR="00316163" w:rsidRDefault="00316163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događanja u školi</w:t>
      </w:r>
    </w:p>
    <w:p w:rsidR="00316163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učenika s posebnim oblikom školovanja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Individualni rad s učenicima 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rad s roditeljima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na satovima razrednika 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učiteljskih i razrednih vijeća i vijeća roditelja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stručnih aktiva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profesionalnoj orijentaciji učenika 8. r.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Upisi u 1. r.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timom školske medicine</w:t>
      </w:r>
    </w:p>
    <w:p w:rsidR="005F5E3B" w:rsidRDefault="005F5E3B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usklađenosti škole s pedagoškim standardom</w:t>
      </w:r>
    </w:p>
    <w:p w:rsidR="001836C9" w:rsidRDefault="00DB0C42" w:rsidP="001836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dati na uvid dnevnik rada.</w:t>
      </w:r>
    </w:p>
    <w:p w:rsidR="001836C9" w:rsidRDefault="001836C9" w:rsidP="001836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0C42" w:rsidRPr="001836C9" w:rsidRDefault="00DB0C42" w:rsidP="00183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6.6. Rad Školskog odbora, Vijeća roditelj</w:t>
      </w:r>
      <w:r w:rsidR="0054326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i Vijeća učenika</w:t>
      </w:r>
    </w:p>
    <w:p w:rsidR="00543268" w:rsidRDefault="00543268" w:rsidP="00DB0C42">
      <w:pPr>
        <w:ind w:left="360"/>
        <w:rPr>
          <w:b/>
          <w:sz w:val="28"/>
          <w:szCs w:val="28"/>
        </w:rPr>
      </w:pPr>
    </w:p>
    <w:p w:rsidR="00543268" w:rsidRDefault="00543268" w:rsidP="00B174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Održano je 9 sjednica ŠO na kojem su se</w:t>
      </w:r>
      <w:r w:rsidR="00F768AC">
        <w:rPr>
          <w:rFonts w:ascii="Times New Roman" w:hAnsi="Times New Roman" w:cs="Times New Roman"/>
          <w:sz w:val="24"/>
          <w:szCs w:val="24"/>
        </w:rPr>
        <w:t xml:space="preserve"> donosile odluke iz nadležnosti ŠO.</w:t>
      </w:r>
    </w:p>
    <w:p w:rsidR="00543268" w:rsidRDefault="00543268" w:rsidP="00B174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su 3 sjednice VR-a. Na sjednicama su roditelji izražavali nezadovoljstvo stanjem u školi, prvenstveno postupcima pojedinih učitelja.</w:t>
      </w:r>
    </w:p>
    <w:p w:rsidR="00543268" w:rsidRDefault="00543268" w:rsidP="00B174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učenika sastalo se dva puta i davalo je mišljenje o prijedlogu Pravilnika o kućnom redu. Učenici su iznosili prijedloge u vezi poboljšanja uvjeta u školi i imali su primjedbe na zabranu nošenja mobitela.</w:t>
      </w:r>
      <w:r w:rsidR="005E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Također su izrazili negodovanje </w:t>
      </w:r>
      <w:r w:rsidR="005E0368">
        <w:rPr>
          <w:rFonts w:ascii="Times New Roman" w:hAnsi="Times New Roman" w:cs="Times New Roman"/>
          <w:sz w:val="24"/>
          <w:szCs w:val="24"/>
        </w:rPr>
        <w:t>na ophođenje pojedinih učitelja i korištenje mobitela za vrijeme nastave.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8" w:rsidRDefault="005E0368" w:rsidP="00DB0C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0368" w:rsidRPr="00543268" w:rsidRDefault="005E0368" w:rsidP="00DB0C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6.7. Rad ravnateljice</w:t>
      </w:r>
    </w:p>
    <w:p w:rsidR="006136FB" w:rsidRDefault="006136FB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kao poslovodni i stručni voditelj škole odrađivala poslove predviđene</w:t>
      </w:r>
    </w:p>
    <w:p w:rsidR="00441C7D" w:rsidRDefault="006136FB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GPPR-a.</w:t>
      </w:r>
    </w:p>
    <w:p w:rsidR="006136FB" w:rsidRDefault="006136FB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Izrada GPPR-a škole</w:t>
      </w:r>
    </w:p>
    <w:p w:rsidR="006136FB" w:rsidRDefault="006136FB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učiteljima na izradi ŠK-a</w:t>
      </w:r>
    </w:p>
    <w:p w:rsidR="006136FB" w:rsidRDefault="006136FB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nastavi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Zamjene za odsutne učitelje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općih akata i dokumenata škole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financijskih i planova nabave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različitih izvješća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događanja u školi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Predstavljanje škole 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razgovori s učenicima, učiteljima i roditeljima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svim institucijama i udrugama</w:t>
      </w:r>
    </w:p>
    <w:p w:rsidR="00E04340" w:rsidRDefault="00E04340" w:rsidP="00287CA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340" w:rsidRDefault="00E04340" w:rsidP="00E04340">
      <w:pPr>
        <w:rPr>
          <w:rFonts w:ascii="Times New Roman" w:hAnsi="Times New Roman" w:cs="Times New Roman"/>
          <w:sz w:val="24"/>
          <w:szCs w:val="24"/>
        </w:rPr>
      </w:pPr>
    </w:p>
    <w:p w:rsidR="005F5E3B" w:rsidRDefault="005F5E3B" w:rsidP="00E04340">
      <w:pPr>
        <w:rPr>
          <w:rFonts w:ascii="Times New Roman" w:hAnsi="Times New Roman" w:cs="Times New Roman"/>
          <w:sz w:val="28"/>
          <w:szCs w:val="28"/>
        </w:rPr>
      </w:pPr>
    </w:p>
    <w:p w:rsidR="00E04340" w:rsidRPr="00AC07A1" w:rsidRDefault="00061534" w:rsidP="00E04340">
      <w:pPr>
        <w:rPr>
          <w:rFonts w:ascii="Times New Roman" w:hAnsi="Times New Roman" w:cs="Times New Roman"/>
          <w:b/>
          <w:sz w:val="28"/>
          <w:szCs w:val="28"/>
        </w:rPr>
      </w:pPr>
      <w:r w:rsidRPr="00AC07A1">
        <w:rPr>
          <w:rFonts w:ascii="Times New Roman" w:hAnsi="Times New Roman" w:cs="Times New Roman"/>
          <w:b/>
          <w:sz w:val="28"/>
          <w:szCs w:val="28"/>
        </w:rPr>
        <w:t xml:space="preserve">7. REALIZACIJA NASTAVNOG PLANA I PROGRAMA </w:t>
      </w:r>
    </w:p>
    <w:p w:rsidR="00061534" w:rsidRDefault="00061534" w:rsidP="00E04340">
      <w:pPr>
        <w:rPr>
          <w:rFonts w:ascii="Times New Roman" w:hAnsi="Times New Roman" w:cs="Times New Roman"/>
          <w:sz w:val="28"/>
          <w:szCs w:val="28"/>
        </w:rPr>
      </w:pPr>
    </w:p>
    <w:p w:rsidR="00061534" w:rsidRPr="00B17488" w:rsidRDefault="00061534" w:rsidP="00B174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488">
        <w:rPr>
          <w:rFonts w:ascii="Times New Roman" w:hAnsi="Times New Roman" w:cs="Times New Roman"/>
          <w:b/>
          <w:sz w:val="24"/>
          <w:szCs w:val="24"/>
        </w:rPr>
        <w:t>7.1. Planiranje i programiranje</w:t>
      </w:r>
    </w:p>
    <w:p w:rsidR="001D23E4" w:rsidRPr="00B17488" w:rsidRDefault="001D23E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88">
        <w:rPr>
          <w:rFonts w:ascii="Times New Roman" w:hAnsi="Times New Roman" w:cs="Times New Roman"/>
          <w:sz w:val="24"/>
          <w:szCs w:val="24"/>
        </w:rPr>
        <w:t>Učitelji i stručni suradnici su izrađivali godišnje i mjesečne planove rada i ostavljali ih na radnoj površini računala u zbornici kako bi u slučaju potrebe zamjena bilo moguće nastaviti rad. Na isti način dostavljani su i planovi permanentnog usavršavanja, program dodatne nastave</w:t>
      </w:r>
      <w:r w:rsidR="00CC3B97" w:rsidRPr="00B17488">
        <w:rPr>
          <w:rFonts w:ascii="Times New Roman" w:hAnsi="Times New Roman" w:cs="Times New Roman"/>
          <w:sz w:val="24"/>
          <w:szCs w:val="24"/>
        </w:rPr>
        <w:t xml:space="preserve"> i realizacija GOO-a. Plan i program izvannastavnih aktivnosti vodio se u posebnim bilježnicama za tu namjenu.</w:t>
      </w:r>
    </w:p>
    <w:p w:rsidR="00CC3B97" w:rsidRPr="00B17488" w:rsidRDefault="00CC3B9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88">
        <w:rPr>
          <w:rFonts w:ascii="Times New Roman" w:hAnsi="Times New Roman" w:cs="Times New Roman"/>
          <w:sz w:val="24"/>
          <w:szCs w:val="24"/>
        </w:rPr>
        <w:t>Učitelji koji nisu bili ažurni u izvršavanju obveza su upozoreni.</w:t>
      </w:r>
    </w:p>
    <w:p w:rsidR="00061534" w:rsidRDefault="00061534" w:rsidP="00E04340">
      <w:pPr>
        <w:rPr>
          <w:b/>
          <w:sz w:val="28"/>
          <w:szCs w:val="28"/>
        </w:rPr>
      </w:pPr>
    </w:p>
    <w:p w:rsidR="00061534" w:rsidRDefault="00061534" w:rsidP="00E0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 Realizacija nastavnog plana i programa</w:t>
      </w:r>
    </w:p>
    <w:p w:rsidR="00CC3B97" w:rsidRDefault="00CC3B97" w:rsidP="00E04340">
      <w:pPr>
        <w:rPr>
          <w:b/>
          <w:sz w:val="28"/>
          <w:szCs w:val="28"/>
        </w:rPr>
      </w:pPr>
    </w:p>
    <w:p w:rsidR="00CC3B97" w:rsidRPr="00774FC2" w:rsidRDefault="00CC3B9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>Nastavni plan i program realiziran je iz svih nast</w:t>
      </w:r>
      <w:r w:rsidR="00774FC2">
        <w:rPr>
          <w:rFonts w:ascii="Times New Roman" w:hAnsi="Times New Roman" w:cs="Times New Roman"/>
          <w:sz w:val="24"/>
          <w:szCs w:val="24"/>
        </w:rPr>
        <w:t>avnih predmeta u svim razredima u 175 nastavnih dana, dok je PŠ Bra</w:t>
      </w:r>
      <w:r w:rsidR="00A2163A">
        <w:rPr>
          <w:rFonts w:ascii="Times New Roman" w:hAnsi="Times New Roman" w:cs="Times New Roman"/>
          <w:sz w:val="24"/>
          <w:szCs w:val="24"/>
        </w:rPr>
        <w:t xml:space="preserve">će </w:t>
      </w:r>
      <w:proofErr w:type="spellStart"/>
      <w:r w:rsidR="00A2163A">
        <w:rPr>
          <w:rFonts w:ascii="Times New Roman" w:hAnsi="Times New Roman" w:cs="Times New Roman"/>
          <w:sz w:val="24"/>
          <w:szCs w:val="24"/>
        </w:rPr>
        <w:t>Pavlić</w:t>
      </w:r>
      <w:proofErr w:type="spellEnd"/>
      <w:r w:rsidR="00A2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63A">
        <w:rPr>
          <w:rFonts w:ascii="Times New Roman" w:hAnsi="Times New Roman" w:cs="Times New Roman"/>
          <w:sz w:val="24"/>
          <w:szCs w:val="24"/>
        </w:rPr>
        <w:t>Drežnik</w:t>
      </w:r>
      <w:proofErr w:type="spellEnd"/>
      <w:r w:rsidR="00A2163A">
        <w:rPr>
          <w:rFonts w:ascii="Times New Roman" w:hAnsi="Times New Roman" w:cs="Times New Roman"/>
          <w:sz w:val="24"/>
          <w:szCs w:val="24"/>
        </w:rPr>
        <w:t xml:space="preserve"> Grad imala 176</w:t>
      </w:r>
      <w:r w:rsidR="00774FC2">
        <w:rPr>
          <w:rFonts w:ascii="Times New Roman" w:hAnsi="Times New Roman" w:cs="Times New Roman"/>
          <w:sz w:val="24"/>
          <w:szCs w:val="24"/>
        </w:rPr>
        <w:t xml:space="preserve"> nastavnih dana.</w:t>
      </w:r>
    </w:p>
    <w:p w:rsidR="00061534" w:rsidRDefault="00061534" w:rsidP="00E04340">
      <w:pPr>
        <w:rPr>
          <w:b/>
          <w:sz w:val="28"/>
          <w:szCs w:val="28"/>
        </w:rPr>
      </w:pPr>
    </w:p>
    <w:p w:rsidR="00061534" w:rsidRDefault="00061534" w:rsidP="00E0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7.3. Rad i postignuća u redovnoj i izbornoj nastavi</w:t>
      </w:r>
    </w:p>
    <w:p w:rsidR="00774FC2" w:rsidRDefault="00774FC2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179 učenika na kraju nastavne godine na dopunski rad upućeno je dvoje učenika iz razredne nastave Hrvatski jezik i matematika) i 7 učenika iz predmetne nastave (Matematika).</w:t>
      </w:r>
    </w:p>
    <w:p w:rsidR="00774FC2" w:rsidRPr="00774FC2" w:rsidRDefault="00774FC2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dopunskog rada</w:t>
      </w:r>
      <w:r w:rsidR="009E39D4">
        <w:rPr>
          <w:rFonts w:ascii="Times New Roman" w:hAnsi="Times New Roman" w:cs="Times New Roman"/>
          <w:sz w:val="24"/>
          <w:szCs w:val="24"/>
        </w:rPr>
        <w:t xml:space="preserve"> svi učenici prelaze u viši razred.</w:t>
      </w:r>
    </w:p>
    <w:p w:rsidR="00061534" w:rsidRDefault="00061534" w:rsidP="00E0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7.4. </w:t>
      </w:r>
      <w:r w:rsidR="001D23E4">
        <w:rPr>
          <w:b/>
          <w:sz w:val="28"/>
          <w:szCs w:val="28"/>
        </w:rPr>
        <w:t>Rad i postignuća u dodatnom radu i rad s darovitim učenicima</w:t>
      </w:r>
    </w:p>
    <w:p w:rsidR="009E39D4" w:rsidRDefault="009E39D4" w:rsidP="00E04340">
      <w:pPr>
        <w:rPr>
          <w:b/>
          <w:sz w:val="28"/>
          <w:szCs w:val="28"/>
        </w:rPr>
      </w:pPr>
    </w:p>
    <w:p w:rsidR="009E39D4" w:rsidRDefault="009E39D4" w:rsidP="00E0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nastava bila je organizirana za učenike koji postižu bolje rezultate u pojedinim predmetima.</w:t>
      </w:r>
    </w:p>
    <w:p w:rsidR="009E39D4" w:rsidRDefault="009E39D4" w:rsidP="00E0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je bila organizirana iz Hrvatskoga jezika, Matematike, Fizike, Kemije, Povijesti, Geografije.</w:t>
      </w:r>
    </w:p>
    <w:p w:rsidR="009E39D4" w:rsidRDefault="009E39D4" w:rsidP="00E0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Provedena je identifikacija darovitih učenika trećeg razreda u suradnji s OŠ Plaški koja ima kapacitete za provedbu.</w:t>
      </w:r>
    </w:p>
    <w:p w:rsidR="009E39D4" w:rsidRPr="009E39D4" w:rsidRDefault="009E39D4" w:rsidP="00E0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 učenika nema darovitih, ali ima troje iznad prosjeka.</w:t>
      </w:r>
    </w:p>
    <w:p w:rsidR="00E04340" w:rsidRPr="00E04340" w:rsidRDefault="00E04340" w:rsidP="00E04340">
      <w:pPr>
        <w:rPr>
          <w:rFonts w:ascii="Times New Roman" w:hAnsi="Times New Roman" w:cs="Times New Roman"/>
          <w:sz w:val="24"/>
          <w:szCs w:val="24"/>
        </w:rPr>
      </w:pPr>
    </w:p>
    <w:p w:rsidR="00B6781E" w:rsidRPr="007B134A" w:rsidRDefault="00B6781E" w:rsidP="007B134A">
      <w:pPr>
        <w:rPr>
          <w:rFonts w:ascii="Times New Roman" w:hAnsi="Times New Roman" w:cs="Times New Roman"/>
          <w:sz w:val="24"/>
          <w:szCs w:val="24"/>
        </w:rPr>
      </w:pPr>
    </w:p>
    <w:p w:rsidR="00616F48" w:rsidRPr="00AC07A1" w:rsidRDefault="001D23E4" w:rsidP="001D23E4">
      <w:pPr>
        <w:rPr>
          <w:rFonts w:ascii="Times New Roman" w:hAnsi="Times New Roman" w:cs="Times New Roman"/>
          <w:b/>
          <w:sz w:val="24"/>
          <w:szCs w:val="24"/>
        </w:rPr>
      </w:pPr>
      <w:r w:rsidRPr="00AC07A1">
        <w:rPr>
          <w:rFonts w:ascii="Times New Roman" w:hAnsi="Times New Roman" w:cs="Times New Roman"/>
          <w:b/>
          <w:sz w:val="28"/>
          <w:szCs w:val="28"/>
        </w:rPr>
        <w:t>8. ANALIZA ODGOJNO- OBRAZOVNIH POSTIGNUĆA</w:t>
      </w:r>
    </w:p>
    <w:p w:rsidR="00D716E1" w:rsidRPr="00810A83" w:rsidRDefault="00D716E1" w:rsidP="00810A83">
      <w:pPr>
        <w:rPr>
          <w:rFonts w:ascii="Times New Roman" w:hAnsi="Times New Roman" w:cs="Times New Roman"/>
          <w:sz w:val="24"/>
          <w:szCs w:val="24"/>
        </w:rPr>
      </w:pPr>
    </w:p>
    <w:p w:rsidR="001066B8" w:rsidRDefault="00D22665" w:rsidP="00F632A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Prilog tablica</w:t>
      </w:r>
    </w:p>
    <w:p w:rsidR="005D4DED" w:rsidRDefault="005D4DED" w:rsidP="00F632AB">
      <w:pPr>
        <w:rPr>
          <w:rFonts w:cs="Times New Roman"/>
          <w:b/>
          <w:sz w:val="28"/>
          <w:szCs w:val="28"/>
        </w:rPr>
      </w:pPr>
    </w:p>
    <w:p w:rsidR="00D22665" w:rsidRDefault="00D22665" w:rsidP="00F632A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8.1. Prikaz postignuća na natjecanjima i smotrama</w:t>
      </w:r>
    </w:p>
    <w:p w:rsidR="00D22665" w:rsidRPr="00D22665" w:rsidRDefault="00D22665" w:rsidP="00F632AB">
      <w:pPr>
        <w:rPr>
          <w:rFonts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1965"/>
        <w:gridCol w:w="1870"/>
        <w:gridCol w:w="1641"/>
        <w:gridCol w:w="1798"/>
      </w:tblGrid>
      <w:tr w:rsidR="006F178D" w:rsidTr="006F178D">
        <w:tc>
          <w:tcPr>
            <w:tcW w:w="727" w:type="dxa"/>
          </w:tcPr>
          <w:p w:rsidR="006F178D" w:rsidRDefault="006F178D" w:rsidP="005F0B1A">
            <w:r>
              <w:t>Redni br.</w:t>
            </w:r>
          </w:p>
        </w:tc>
        <w:tc>
          <w:tcPr>
            <w:tcW w:w="1965" w:type="dxa"/>
          </w:tcPr>
          <w:p w:rsidR="006F178D" w:rsidRDefault="006F178D" w:rsidP="005F0B1A">
            <w:r>
              <w:t xml:space="preserve">Područje natjecanja </w:t>
            </w:r>
          </w:p>
          <w:p w:rsidR="006F178D" w:rsidRDefault="006F178D" w:rsidP="006F178D">
            <w:pPr>
              <w:pStyle w:val="Odlomakpopisa"/>
            </w:pPr>
            <w:r>
              <w:t>školska</w:t>
            </w:r>
          </w:p>
        </w:tc>
        <w:tc>
          <w:tcPr>
            <w:tcW w:w="1524" w:type="dxa"/>
          </w:tcPr>
          <w:p w:rsidR="006F178D" w:rsidRDefault="006F178D" w:rsidP="005F0B1A"/>
          <w:p w:rsidR="006F178D" w:rsidRDefault="006F178D" w:rsidP="005F0B1A"/>
          <w:p w:rsidR="006F178D" w:rsidRDefault="006F178D" w:rsidP="006F178D">
            <w:pPr>
              <w:pStyle w:val="Odlomakpopisa"/>
            </w:pPr>
            <w:r>
              <w:t>županijska</w:t>
            </w:r>
          </w:p>
        </w:tc>
        <w:tc>
          <w:tcPr>
            <w:tcW w:w="1524" w:type="dxa"/>
          </w:tcPr>
          <w:p w:rsidR="006F178D" w:rsidRDefault="006F178D" w:rsidP="005F0B1A"/>
          <w:p w:rsidR="006F178D" w:rsidRDefault="006F178D" w:rsidP="005F0B1A"/>
          <w:p w:rsidR="006F178D" w:rsidRDefault="006F178D" w:rsidP="006F178D">
            <w:pPr>
              <w:pStyle w:val="Odlomakpopisa"/>
            </w:pPr>
            <w:r>
              <w:t>državna</w:t>
            </w:r>
          </w:p>
        </w:tc>
        <w:tc>
          <w:tcPr>
            <w:tcW w:w="1798" w:type="dxa"/>
          </w:tcPr>
          <w:p w:rsidR="006F178D" w:rsidRDefault="006F178D" w:rsidP="005F0B1A">
            <w:r>
              <w:t>Učitelj/</w:t>
            </w:r>
            <w:proofErr w:type="spellStart"/>
            <w:r>
              <w:t>ica</w:t>
            </w:r>
            <w:proofErr w:type="spellEnd"/>
          </w:p>
        </w:tc>
      </w:tr>
      <w:tr w:rsidR="006F178D" w:rsidTr="006F178D">
        <w:tc>
          <w:tcPr>
            <w:tcW w:w="727" w:type="dxa"/>
          </w:tcPr>
          <w:p w:rsidR="006F178D" w:rsidRDefault="006F178D" w:rsidP="005F0B1A">
            <w:r>
              <w:t>1.</w:t>
            </w:r>
          </w:p>
        </w:tc>
        <w:tc>
          <w:tcPr>
            <w:tcW w:w="1965" w:type="dxa"/>
          </w:tcPr>
          <w:p w:rsidR="006F178D" w:rsidRDefault="006F178D" w:rsidP="005F0B1A">
            <w:proofErr w:type="spellStart"/>
            <w:r>
              <w:t>LiDraNo</w:t>
            </w:r>
            <w:proofErr w:type="spellEnd"/>
          </w:p>
          <w:p w:rsidR="006F178D" w:rsidRDefault="006F178D" w:rsidP="005F0B1A"/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798" w:type="dxa"/>
          </w:tcPr>
          <w:p w:rsidR="006F178D" w:rsidRDefault="006F178D" w:rsidP="005F0B1A">
            <w:r>
              <w:t>Katarina Rendulić</w:t>
            </w:r>
          </w:p>
          <w:p w:rsidR="006F178D" w:rsidRDefault="006F178D" w:rsidP="005F0B1A">
            <w:r>
              <w:t>Andrea Lukenda</w:t>
            </w:r>
          </w:p>
        </w:tc>
      </w:tr>
      <w:tr w:rsidR="006F178D" w:rsidTr="006F178D">
        <w:tc>
          <w:tcPr>
            <w:tcW w:w="727" w:type="dxa"/>
          </w:tcPr>
          <w:p w:rsidR="006F178D" w:rsidRDefault="006F178D" w:rsidP="005F0B1A">
            <w:r>
              <w:t>2.</w:t>
            </w:r>
          </w:p>
        </w:tc>
        <w:tc>
          <w:tcPr>
            <w:tcW w:w="1965" w:type="dxa"/>
          </w:tcPr>
          <w:p w:rsidR="006F178D" w:rsidRDefault="006F178D" w:rsidP="005F0B1A">
            <w:r>
              <w:t>HRVATSKI JEZIK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Anita Hodak</w:t>
            </w:r>
          </w:p>
        </w:tc>
      </w:tr>
      <w:tr w:rsidR="006F178D" w:rsidTr="006F178D">
        <w:tc>
          <w:tcPr>
            <w:tcW w:w="727" w:type="dxa"/>
          </w:tcPr>
          <w:p w:rsidR="006F178D" w:rsidRDefault="006F178D" w:rsidP="005F0B1A">
            <w:r>
              <w:t>3.</w:t>
            </w:r>
          </w:p>
        </w:tc>
        <w:tc>
          <w:tcPr>
            <w:tcW w:w="1965" w:type="dxa"/>
          </w:tcPr>
          <w:p w:rsidR="006F178D" w:rsidRDefault="006F178D" w:rsidP="005F0B1A">
            <w:r>
              <w:t>SIGURNO U PROMETU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 w:rsidRPr="006F178D">
              <w:rPr>
                <w:sz w:val="32"/>
                <w:szCs w:val="32"/>
              </w:rPr>
              <w:t>+</w:t>
            </w:r>
          </w:p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 w:rsidRPr="006F178D">
              <w:rPr>
                <w:sz w:val="32"/>
                <w:szCs w:val="32"/>
              </w:rPr>
              <w:t>+</w:t>
            </w:r>
          </w:p>
        </w:tc>
        <w:tc>
          <w:tcPr>
            <w:tcW w:w="1798" w:type="dxa"/>
          </w:tcPr>
          <w:p w:rsidR="006F178D" w:rsidRDefault="006F178D" w:rsidP="005F0B1A">
            <w:r>
              <w:t>Marica Car-Mihalić</w:t>
            </w:r>
          </w:p>
        </w:tc>
      </w:tr>
      <w:tr w:rsidR="006F178D" w:rsidTr="006F178D">
        <w:tc>
          <w:tcPr>
            <w:tcW w:w="727" w:type="dxa"/>
          </w:tcPr>
          <w:p w:rsidR="006F178D" w:rsidRDefault="006F178D" w:rsidP="005F0B1A">
            <w:r>
              <w:t>4.</w:t>
            </w:r>
          </w:p>
        </w:tc>
        <w:tc>
          <w:tcPr>
            <w:tcW w:w="1965" w:type="dxa"/>
          </w:tcPr>
          <w:p w:rsidR="006F178D" w:rsidRDefault="006F178D" w:rsidP="005F0B1A">
            <w:r>
              <w:t>MLADI TEHNIČARI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Default="006F178D" w:rsidP="005F0B1A">
            <w:r>
              <w:t>+</w:t>
            </w:r>
          </w:p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Marica Car-Mihalić</w:t>
            </w:r>
          </w:p>
        </w:tc>
      </w:tr>
      <w:tr w:rsidR="006F178D" w:rsidTr="006F178D">
        <w:tc>
          <w:tcPr>
            <w:tcW w:w="727" w:type="dxa"/>
          </w:tcPr>
          <w:p w:rsidR="006F178D" w:rsidRDefault="006F178D" w:rsidP="005F0B1A">
            <w:r>
              <w:lastRenderedPageBreak/>
              <w:t>5.</w:t>
            </w:r>
          </w:p>
        </w:tc>
        <w:tc>
          <w:tcPr>
            <w:tcW w:w="1965" w:type="dxa"/>
          </w:tcPr>
          <w:p w:rsidR="006F178D" w:rsidRDefault="006F178D" w:rsidP="005F0B1A">
            <w:r>
              <w:t>FIZIKA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Marica Car-Mihalić</w:t>
            </w:r>
          </w:p>
        </w:tc>
      </w:tr>
      <w:tr w:rsidR="006F178D" w:rsidTr="006F178D">
        <w:tc>
          <w:tcPr>
            <w:tcW w:w="727" w:type="dxa"/>
          </w:tcPr>
          <w:p w:rsidR="006F178D" w:rsidRDefault="006F178D" w:rsidP="005F0B1A">
            <w:r>
              <w:t>6.</w:t>
            </w:r>
          </w:p>
        </w:tc>
        <w:tc>
          <w:tcPr>
            <w:tcW w:w="1965" w:type="dxa"/>
          </w:tcPr>
          <w:p w:rsidR="006F178D" w:rsidRDefault="006F178D" w:rsidP="005F0B1A">
            <w:r>
              <w:t>ENGLESKI JEZIK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Marina Harkanovac</w:t>
            </w:r>
          </w:p>
        </w:tc>
      </w:tr>
      <w:tr w:rsidR="006F178D" w:rsidTr="006F178D">
        <w:tc>
          <w:tcPr>
            <w:tcW w:w="727" w:type="dxa"/>
          </w:tcPr>
          <w:p w:rsidR="006F178D" w:rsidRDefault="006F178D" w:rsidP="005F0B1A">
            <w:r>
              <w:t>7.</w:t>
            </w:r>
          </w:p>
        </w:tc>
        <w:tc>
          <w:tcPr>
            <w:tcW w:w="1965" w:type="dxa"/>
          </w:tcPr>
          <w:p w:rsidR="006F178D" w:rsidRDefault="006F178D" w:rsidP="005F0B1A">
            <w:r>
              <w:t>MATEMATIKA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Anja Skendžić</w:t>
            </w:r>
          </w:p>
        </w:tc>
      </w:tr>
      <w:tr w:rsidR="00663A25" w:rsidTr="006F178D">
        <w:tc>
          <w:tcPr>
            <w:tcW w:w="727" w:type="dxa"/>
          </w:tcPr>
          <w:p w:rsidR="00663A25" w:rsidRDefault="00EB7B55" w:rsidP="005F0B1A">
            <w:r>
              <w:t>8.</w:t>
            </w:r>
          </w:p>
        </w:tc>
        <w:tc>
          <w:tcPr>
            <w:tcW w:w="1965" w:type="dxa"/>
          </w:tcPr>
          <w:p w:rsidR="00663A25" w:rsidRDefault="00EB7B55" w:rsidP="005F0B1A">
            <w:r>
              <w:t>MATEMATIKA</w:t>
            </w:r>
          </w:p>
        </w:tc>
        <w:tc>
          <w:tcPr>
            <w:tcW w:w="1524" w:type="dxa"/>
          </w:tcPr>
          <w:p w:rsidR="00663A25" w:rsidRDefault="00EB7B55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524" w:type="dxa"/>
          </w:tcPr>
          <w:p w:rsidR="00663A25" w:rsidRDefault="00663A25" w:rsidP="005F0B1A"/>
        </w:tc>
        <w:tc>
          <w:tcPr>
            <w:tcW w:w="1798" w:type="dxa"/>
          </w:tcPr>
          <w:p w:rsidR="00663A25" w:rsidRDefault="00663A25" w:rsidP="005F0B1A">
            <w:r>
              <w:t>Jurijana Šebalj Mesić</w:t>
            </w:r>
          </w:p>
        </w:tc>
      </w:tr>
      <w:tr w:rsidR="006F178D" w:rsidTr="006F178D">
        <w:tc>
          <w:tcPr>
            <w:tcW w:w="727" w:type="dxa"/>
          </w:tcPr>
          <w:p w:rsidR="006F178D" w:rsidRDefault="00EB7B55" w:rsidP="005F0B1A">
            <w:r>
              <w:t>9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INFORMATIKA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Valentina Blašković</w:t>
            </w:r>
          </w:p>
        </w:tc>
      </w:tr>
      <w:tr w:rsidR="006F178D" w:rsidTr="006F178D">
        <w:tc>
          <w:tcPr>
            <w:tcW w:w="727" w:type="dxa"/>
          </w:tcPr>
          <w:p w:rsidR="006F178D" w:rsidRDefault="00EB7B55" w:rsidP="005F0B1A">
            <w:r>
              <w:t>10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LIK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 xml:space="preserve">Maja </w:t>
            </w:r>
            <w:proofErr w:type="spellStart"/>
            <w:r>
              <w:t>Pestak</w:t>
            </w:r>
            <w:proofErr w:type="spellEnd"/>
          </w:p>
        </w:tc>
      </w:tr>
      <w:tr w:rsidR="006F178D" w:rsidTr="006F178D">
        <w:tc>
          <w:tcPr>
            <w:tcW w:w="727" w:type="dxa"/>
          </w:tcPr>
          <w:p w:rsidR="006F178D" w:rsidRDefault="00EB7B55" w:rsidP="005F0B1A">
            <w:r>
              <w:t>11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KEMIJA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 xml:space="preserve">Ivan </w:t>
            </w:r>
            <w:proofErr w:type="spellStart"/>
            <w:r>
              <w:t>Paulić</w:t>
            </w:r>
            <w:proofErr w:type="spellEnd"/>
          </w:p>
        </w:tc>
      </w:tr>
      <w:tr w:rsidR="006F178D" w:rsidTr="006F178D">
        <w:tc>
          <w:tcPr>
            <w:tcW w:w="727" w:type="dxa"/>
          </w:tcPr>
          <w:p w:rsidR="006F178D" w:rsidRDefault="00EB7B55" w:rsidP="005F0B1A">
            <w:r>
              <w:t>12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GEOGRAFIJA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Daliborka Grdić</w:t>
            </w:r>
          </w:p>
        </w:tc>
      </w:tr>
      <w:tr w:rsidR="006F178D" w:rsidTr="006F178D">
        <w:tc>
          <w:tcPr>
            <w:tcW w:w="727" w:type="dxa"/>
          </w:tcPr>
          <w:p w:rsidR="006F178D" w:rsidRDefault="00EB7B55" w:rsidP="005F0B1A">
            <w:r>
              <w:t>13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VJERONAUČNA OLIMPIJADA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Antonia Bilen</w:t>
            </w:r>
          </w:p>
        </w:tc>
      </w:tr>
      <w:tr w:rsidR="006F178D" w:rsidTr="006F178D">
        <w:tc>
          <w:tcPr>
            <w:tcW w:w="727" w:type="dxa"/>
          </w:tcPr>
          <w:p w:rsidR="006F178D" w:rsidRDefault="00EB7B55" w:rsidP="005F0B1A">
            <w:r>
              <w:t>14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/>
          <w:p w:rsidR="006F178D" w:rsidRDefault="006F178D" w:rsidP="005F0B1A">
            <w:r>
              <w:t>CRVENI KRIŽ</w:t>
            </w:r>
          </w:p>
        </w:tc>
        <w:tc>
          <w:tcPr>
            <w:tcW w:w="1524" w:type="dxa"/>
          </w:tcPr>
          <w:p w:rsidR="006F178D" w:rsidRDefault="006F178D" w:rsidP="005F0B1A"/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Josip Štefanac</w:t>
            </w:r>
          </w:p>
        </w:tc>
      </w:tr>
      <w:tr w:rsidR="006F178D" w:rsidTr="006F178D">
        <w:tc>
          <w:tcPr>
            <w:tcW w:w="727" w:type="dxa"/>
          </w:tcPr>
          <w:p w:rsidR="006F178D" w:rsidRDefault="00EB7B55" w:rsidP="005F0B1A">
            <w:r>
              <w:t>15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ŠŠK</w:t>
            </w:r>
          </w:p>
          <w:p w:rsidR="006F178D" w:rsidRDefault="006F178D" w:rsidP="005F0B1A"/>
        </w:tc>
        <w:tc>
          <w:tcPr>
            <w:tcW w:w="1524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524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/>
        </w:tc>
      </w:tr>
    </w:tbl>
    <w:p w:rsidR="00D22665" w:rsidRDefault="00D22665" w:rsidP="00F632AB">
      <w:pPr>
        <w:rPr>
          <w:rFonts w:cs="Times New Roman"/>
          <w:sz w:val="28"/>
          <w:szCs w:val="28"/>
        </w:rPr>
      </w:pPr>
    </w:p>
    <w:p w:rsidR="00C20224" w:rsidRDefault="00C20224" w:rsidP="00F632AB">
      <w:pPr>
        <w:rPr>
          <w:rFonts w:cs="Times New Roman"/>
          <w:sz w:val="28"/>
          <w:szCs w:val="28"/>
        </w:rPr>
      </w:pPr>
    </w:p>
    <w:p w:rsidR="00C20224" w:rsidRDefault="00C20224" w:rsidP="00F632A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8.2. Dopunska nastava i podaci o radu s učenicima s teškoćama u razvoju</w:t>
      </w:r>
    </w:p>
    <w:p w:rsidR="00C20224" w:rsidRDefault="00C20224" w:rsidP="00F632AB">
      <w:pPr>
        <w:rPr>
          <w:rFonts w:cs="Times New Roman"/>
          <w:b/>
          <w:sz w:val="28"/>
          <w:szCs w:val="28"/>
        </w:rPr>
      </w:pPr>
    </w:p>
    <w:p w:rsidR="00C20224" w:rsidRDefault="00C2022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224">
        <w:rPr>
          <w:rFonts w:ascii="Times New Roman" w:hAnsi="Times New Roman" w:cs="Times New Roman"/>
          <w:sz w:val="24"/>
          <w:szCs w:val="24"/>
        </w:rPr>
        <w:t>Dopunska nastava organizirana je za učenike koji teže svladavaju nastavne sadržaje iz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0224">
        <w:rPr>
          <w:rFonts w:ascii="Times New Roman" w:hAnsi="Times New Roman" w:cs="Times New Roman"/>
          <w:sz w:val="24"/>
          <w:szCs w:val="24"/>
        </w:rPr>
        <w:t xml:space="preserve"> jez</w:t>
      </w:r>
      <w:r>
        <w:rPr>
          <w:rFonts w:ascii="Times New Roman" w:hAnsi="Times New Roman" w:cs="Times New Roman"/>
          <w:sz w:val="24"/>
          <w:szCs w:val="24"/>
        </w:rPr>
        <w:t xml:space="preserve">ika, Matematike, Kemije i </w:t>
      </w:r>
      <w:r w:rsidRPr="00C20224">
        <w:rPr>
          <w:rFonts w:ascii="Times New Roman" w:hAnsi="Times New Roman" w:cs="Times New Roman"/>
          <w:sz w:val="24"/>
          <w:szCs w:val="24"/>
        </w:rPr>
        <w:t>Engleskoga jezika.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7A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sebno se radilo i s</w:t>
      </w:r>
      <w:r w:rsidR="00016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učenicima s prilagođenim programom i individualiziranim pristupom</w:t>
      </w:r>
      <w:r w:rsidR="000167AC">
        <w:rPr>
          <w:rFonts w:ascii="Times New Roman" w:hAnsi="Times New Roman" w:cs="Times New Roman"/>
          <w:sz w:val="24"/>
          <w:szCs w:val="24"/>
        </w:rPr>
        <w:t>.</w:t>
      </w:r>
    </w:p>
    <w:p w:rsidR="000167AC" w:rsidRDefault="000167AC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je 13 učenika s teškoćama u raz</w:t>
      </w:r>
      <w:r w:rsidR="00A7466F">
        <w:rPr>
          <w:rFonts w:ascii="Times New Roman" w:hAnsi="Times New Roman" w:cs="Times New Roman"/>
          <w:sz w:val="24"/>
          <w:szCs w:val="24"/>
        </w:rPr>
        <w:t>voju, 8 s redovitim programom i indi</w:t>
      </w:r>
      <w:r w:rsidR="00902DE4">
        <w:rPr>
          <w:rFonts w:ascii="Times New Roman" w:hAnsi="Times New Roman" w:cs="Times New Roman"/>
          <w:sz w:val="24"/>
          <w:szCs w:val="24"/>
        </w:rPr>
        <w:t>vidualiziranim pristupom i 5 s prilagođenim programom.</w:t>
      </w:r>
    </w:p>
    <w:p w:rsidR="00902DE4" w:rsidRDefault="00902DE4" w:rsidP="00F632AB">
      <w:pPr>
        <w:rPr>
          <w:rFonts w:ascii="Times New Roman" w:hAnsi="Times New Roman" w:cs="Times New Roman"/>
          <w:sz w:val="24"/>
          <w:szCs w:val="24"/>
        </w:rPr>
      </w:pPr>
    </w:p>
    <w:p w:rsidR="00902DE4" w:rsidRDefault="00902DE4" w:rsidP="00F632AB">
      <w:pPr>
        <w:rPr>
          <w:rFonts w:ascii="Times New Roman" w:hAnsi="Times New Roman" w:cs="Times New Roman"/>
          <w:sz w:val="24"/>
          <w:szCs w:val="24"/>
        </w:rPr>
      </w:pPr>
    </w:p>
    <w:p w:rsidR="00902DE4" w:rsidRDefault="00902DE4" w:rsidP="00F632A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8.3. Realizacija plana </w:t>
      </w:r>
      <w:proofErr w:type="spellStart"/>
      <w:r>
        <w:rPr>
          <w:rFonts w:cs="Times New Roman"/>
          <w:b/>
          <w:sz w:val="28"/>
          <w:szCs w:val="28"/>
        </w:rPr>
        <w:t>izvanučioničke</w:t>
      </w:r>
      <w:proofErr w:type="spellEnd"/>
      <w:r>
        <w:rPr>
          <w:rFonts w:cs="Times New Roman"/>
          <w:b/>
          <w:sz w:val="28"/>
          <w:szCs w:val="28"/>
        </w:rPr>
        <w:t xml:space="preserve"> nastave</w:t>
      </w:r>
    </w:p>
    <w:p w:rsidR="00902DE4" w:rsidRDefault="00902DE4" w:rsidP="00F632AB">
      <w:pPr>
        <w:rPr>
          <w:rFonts w:cs="Times New Roman"/>
          <w:b/>
          <w:sz w:val="28"/>
          <w:szCs w:val="28"/>
        </w:rPr>
      </w:pPr>
    </w:p>
    <w:p w:rsidR="00902DE4" w:rsidRDefault="00305CC0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sastavni je dio Školskog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="00305A4A">
        <w:rPr>
          <w:rFonts w:ascii="Times New Roman" w:hAnsi="Times New Roman" w:cs="Times New Roman"/>
          <w:sz w:val="24"/>
          <w:szCs w:val="24"/>
        </w:rPr>
        <w:t xml:space="preserve"> i kao takav je realiziran s izmjenama: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Okoliš škole kroz godišnja doba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Europski školski sportski dan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DVD-u Rakovica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Memorijalni centar Domovinskog rata  u Vukovaru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 prirodi Selce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Ekskurzija osmog razreda u srednju Dalmaciju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selo 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Memorijalni centar Nikola Tesla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Rizvanuša</w:t>
      </w:r>
      <w:proofErr w:type="spellEnd"/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</w:t>
      </w:r>
    </w:p>
    <w:p w:rsidR="009368A7" w:rsidRDefault="009368A7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Cetin</w:t>
      </w:r>
      <w:proofErr w:type="spellEnd"/>
    </w:p>
    <w:p w:rsidR="005D4DED" w:rsidRDefault="005D4DED" w:rsidP="005D4DED">
      <w:pPr>
        <w:rPr>
          <w:rFonts w:ascii="Times New Roman" w:hAnsi="Times New Roman" w:cs="Times New Roman"/>
          <w:sz w:val="24"/>
          <w:szCs w:val="24"/>
        </w:rPr>
      </w:pPr>
    </w:p>
    <w:p w:rsidR="005D4DED" w:rsidRDefault="005D4DED" w:rsidP="005D4DED">
      <w:pPr>
        <w:rPr>
          <w:rFonts w:ascii="Times New Roman" w:hAnsi="Times New Roman" w:cs="Times New Roman"/>
          <w:sz w:val="24"/>
          <w:szCs w:val="24"/>
        </w:rPr>
      </w:pPr>
    </w:p>
    <w:p w:rsidR="005D4DED" w:rsidRDefault="005D4DED" w:rsidP="005D4DE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8.4. Rad i postignuća u izvannastavnim i izvanškolskim aktivnostima</w:t>
      </w:r>
    </w:p>
    <w:p w:rsidR="005F5E3B" w:rsidRDefault="005F5E3B" w:rsidP="00B17488">
      <w:pPr>
        <w:spacing w:line="360" w:lineRule="auto"/>
        <w:rPr>
          <w:rFonts w:cs="Times New Roman"/>
          <w:b/>
          <w:sz w:val="28"/>
          <w:szCs w:val="28"/>
        </w:rPr>
      </w:pPr>
    </w:p>
    <w:p w:rsidR="005D4DED" w:rsidRPr="005D4DED" w:rsidRDefault="005D4DED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Zainteresiranim učenicima su na raspolaganju bile dostupne sljedeće aktivnosti:</w:t>
      </w:r>
    </w:p>
    <w:p w:rsidR="005D4DED" w:rsidRPr="00F632AB" w:rsidRDefault="005D4DED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Za zainteresirane učenike bile su dostupne izvannastavne aktivnosti: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pjevački zbor škole,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tamburaški zbor,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grupa za estetsko uređenje škole,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grupa,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literarna grupa,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novinarska grupa,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ekološka grupa,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grupa cvjećara,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 športsko društvo (nogomet, rukomet),</w:t>
      </w:r>
    </w:p>
    <w:p w:rsidR="005D4DED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plesna grupa,</w:t>
      </w:r>
    </w:p>
    <w:p w:rsidR="005D4DED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 rekreativna skupina</w:t>
      </w:r>
    </w:p>
    <w:p w:rsidR="00395186" w:rsidRDefault="00395186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kreativna radionica</w:t>
      </w:r>
    </w:p>
    <w:p w:rsidR="00EF5D0F" w:rsidRPr="00F632AB" w:rsidRDefault="00EF5D0F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vjeronaučna olimpijada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prometna grupa,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domaćinstvo,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mladi tehničari,</w:t>
      </w:r>
    </w:p>
    <w:p w:rsidR="005D4DED" w:rsidRDefault="00395186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5D4DED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mladak Crvenog križa</w:t>
      </w:r>
    </w:p>
    <w:p w:rsidR="005D4DED" w:rsidRDefault="005D4DED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PŠ braće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Pavlić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djeluje skupina za glazbeni izričaj i skupina malih vrtlara.</w:t>
      </w:r>
    </w:p>
    <w:p w:rsidR="005D4DED" w:rsidRDefault="005D4DED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ponosom ističem rad učiteljica i spremačice u školskom vrtu. Za svaku školu nabavljen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 grupa cvjećara i vrtlara proširila svoju djelatnost i razvijali ekološku svijest  kod učenika i odraslih.</w:t>
      </w:r>
    </w:p>
    <w:p w:rsidR="001476B4" w:rsidRDefault="001476B4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76B4" w:rsidRPr="00F632AB" w:rsidRDefault="001476B4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Od izvanškolskih aktivnosti učenici su bili uključeni u NK „Eugen Kvaternik“ Rakovica, KUD „Izvor“  Rakovica,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DVD Rakovica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Taekwondo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 i rukometni klub „Drenak“. U te aktivnosti uključeno je bilo 60 učenika.</w:t>
      </w:r>
    </w:p>
    <w:p w:rsidR="001476B4" w:rsidRDefault="001476B4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182" w:rsidRDefault="00086182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182" w:rsidRDefault="00086182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76B4" w:rsidRDefault="001476B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1476B4" w:rsidRDefault="001476B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1476B4" w:rsidRDefault="001476B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1476B4" w:rsidRDefault="001476B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1476B4" w:rsidRDefault="001476B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1476B4" w:rsidRDefault="001476B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086182" w:rsidRPr="00AC07A1" w:rsidRDefault="00E916E2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  <w:r w:rsidRPr="00AC07A1">
        <w:rPr>
          <w:rFonts w:eastAsia="Times New Roman" w:cs="Times New Roman"/>
          <w:b/>
          <w:sz w:val="28"/>
          <w:szCs w:val="28"/>
          <w:lang w:eastAsia="hr-HR"/>
        </w:rPr>
        <w:t>9. PRIJEDLOG MJERA ZA POBOLJŠANJE UVJETA RADA I UNAPREĐENJE ODGOJNO-OBRAZOVNOG RADA</w:t>
      </w:r>
    </w:p>
    <w:p w:rsidR="00E916E2" w:rsidRDefault="00E916E2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66"/>
        <w:gridCol w:w="1465"/>
        <w:gridCol w:w="2560"/>
        <w:gridCol w:w="1511"/>
      </w:tblGrid>
      <w:tr w:rsidR="001476B4" w:rsidRPr="00C64156" w:rsidTr="00C64156"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MJERE ZA UNAPREĐIVANJE ODGOJNO-OBRAZOVNOG RADA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NOSITELJI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MJERE ZA UNAPREĐIVANJE MATERIJALNIH UVJETA RADA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NOSITELJI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C64156" w:rsidRDefault="00C64156" w:rsidP="00C6415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kod učenika 1. razreda inzistirati na </w:t>
            </w:r>
            <w:r w:rsidR="00185640">
              <w:rPr>
                <w:rFonts w:eastAsia="Times New Roman" w:cs="Times New Roman"/>
                <w:lang w:eastAsia="hr-HR"/>
              </w:rPr>
              <w:t xml:space="preserve">pravilnom oblikovanju slova 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-pribaviti nastavna sredstva i pomagala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Ravnateljica, Osnivač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185640" w:rsidRDefault="00185640" w:rsidP="00185640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na svim predmetima inzistirati na rukopisu i pravopisu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-unutrašnje uređenje škole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Ravnateljica, Osnivač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272126" w:rsidRDefault="00185640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 w:rsidRPr="00272126">
              <w:rPr>
                <w:rFonts w:eastAsia="Times New Roman" w:cs="Times New Roman"/>
                <w:lang w:eastAsia="hr-HR"/>
              </w:rPr>
              <w:t>u nastavi koristiti zorna nastavna sredstva, učiti na temelju iskustva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-uređenje okoliša za potrebe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izvanučioničke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nastave</w:t>
            </w:r>
          </w:p>
        </w:tc>
        <w:tc>
          <w:tcPr>
            <w:tcW w:w="0" w:type="auto"/>
          </w:tcPr>
          <w:p w:rsid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Osnivač</w:t>
            </w:r>
          </w:p>
          <w:p w:rsidR="001476B4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C64156" w:rsidRDefault="00185640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-razvijati radne navike kod učenika (pokazati primjerom)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-stvarati uvjete za pozitivno, stvaralačko i </w:t>
            </w:r>
            <w:r w:rsidR="001476B4">
              <w:rPr>
                <w:rFonts w:eastAsia="Times New Roman" w:cs="Times New Roman"/>
                <w:lang w:eastAsia="hr-HR"/>
              </w:rPr>
              <w:t>radno okruženje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272126" w:rsidRDefault="00272126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upoznavati učenike  s životom i radom lokalne zajednice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Čuvati imovinu škole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</w:tr>
      <w:tr w:rsidR="00287CA2" w:rsidRPr="00C64156" w:rsidTr="00C64156">
        <w:tc>
          <w:tcPr>
            <w:tcW w:w="0" w:type="auto"/>
          </w:tcPr>
          <w:p w:rsidR="00287CA2" w:rsidRDefault="00287CA2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povećati angažman oko natjecanja u znanju</w:t>
            </w:r>
          </w:p>
          <w:p w:rsidR="00287CA2" w:rsidRDefault="00287CA2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ponovo uključiti učenike u natjecanje Klokan</w:t>
            </w:r>
          </w:p>
          <w:p w:rsidR="00287CA2" w:rsidRDefault="00287CA2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osmisliti i održati Večer matematike</w:t>
            </w:r>
            <w:r w:rsidR="00F0634E">
              <w:rPr>
                <w:rFonts w:eastAsia="Times New Roman" w:cs="Times New Roman"/>
                <w:lang w:eastAsia="hr-HR"/>
              </w:rPr>
              <w:t>, znanosti i sl.</w:t>
            </w:r>
          </w:p>
        </w:tc>
        <w:tc>
          <w:tcPr>
            <w:tcW w:w="0" w:type="auto"/>
          </w:tcPr>
          <w:p w:rsidR="00287CA2" w:rsidRDefault="00F0634E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287CA2" w:rsidRDefault="00287CA2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287CA2" w:rsidRDefault="00287CA2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1476B4" w:rsidRPr="00C64156" w:rsidTr="00C64156">
        <w:tc>
          <w:tcPr>
            <w:tcW w:w="0" w:type="auto"/>
          </w:tcPr>
          <w:p w:rsidR="00C64156" w:rsidRPr="00C64156" w:rsidRDefault="0027212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-razvijati kod učenika potrebu pomaganja i poštivanja različitosti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1476B4" w:rsidRPr="00C64156" w:rsidTr="00C64156">
        <w:tc>
          <w:tcPr>
            <w:tcW w:w="0" w:type="auto"/>
          </w:tcPr>
          <w:p w:rsidR="00C64156" w:rsidRPr="00272126" w:rsidRDefault="005E7F49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partnerska suradnja roditelja i škole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1476B4" w:rsidRPr="00C64156" w:rsidTr="00C64156">
        <w:tc>
          <w:tcPr>
            <w:tcW w:w="0" w:type="auto"/>
          </w:tcPr>
          <w:p w:rsidR="001476B4" w:rsidRDefault="001476B4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razvijati kod učenika navike za održivi razvoj</w:t>
            </w:r>
          </w:p>
        </w:tc>
        <w:tc>
          <w:tcPr>
            <w:tcW w:w="0" w:type="auto"/>
          </w:tcPr>
          <w:p w:rsidR="001476B4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  <w:tc>
          <w:tcPr>
            <w:tcW w:w="0" w:type="auto"/>
          </w:tcPr>
          <w:p w:rsidR="001476B4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1476B4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5E7F49" w:rsidRPr="00C64156" w:rsidTr="00C64156">
        <w:tc>
          <w:tcPr>
            <w:tcW w:w="0" w:type="auto"/>
          </w:tcPr>
          <w:p w:rsidR="00D22764" w:rsidRPr="00272126" w:rsidRDefault="005E7F49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osmišljavanje i organizacija projektnih dana</w:t>
            </w:r>
          </w:p>
        </w:tc>
        <w:tc>
          <w:tcPr>
            <w:tcW w:w="0" w:type="auto"/>
          </w:tcPr>
          <w:p w:rsidR="00D22764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Stručni suradnici</w:t>
            </w:r>
          </w:p>
        </w:tc>
        <w:tc>
          <w:tcPr>
            <w:tcW w:w="0" w:type="auto"/>
          </w:tcPr>
          <w:p w:rsidR="00D22764" w:rsidRPr="00C64156" w:rsidRDefault="00D2276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D22764" w:rsidRPr="00C64156" w:rsidRDefault="00D2276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</w:tbl>
    <w:p w:rsidR="00AC07A1" w:rsidRDefault="00AC07A1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AC07A1" w:rsidRDefault="00AC07A1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C85C92" w:rsidRDefault="00C85C92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E916E2" w:rsidRDefault="006D21FB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hr-HR"/>
        </w:rPr>
        <w:lastRenderedPageBreak/>
        <w:t>Naši donatori: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 w:rsidRPr="006D21FB">
        <w:rPr>
          <w:rFonts w:eastAsia="Times New Roman" w:cs="Times New Roman"/>
          <w:sz w:val="28"/>
          <w:szCs w:val="28"/>
          <w:lang w:eastAsia="hr-HR"/>
        </w:rPr>
        <w:t xml:space="preserve">JU </w:t>
      </w:r>
      <w:proofErr w:type="spellStart"/>
      <w:r w:rsidRPr="006D21FB">
        <w:rPr>
          <w:rFonts w:eastAsia="Times New Roman" w:cs="Times New Roman"/>
          <w:sz w:val="28"/>
          <w:szCs w:val="28"/>
          <w:lang w:eastAsia="hr-HR"/>
        </w:rPr>
        <w:t>Baraćeve</w:t>
      </w:r>
      <w:proofErr w:type="spellEnd"/>
      <w:r w:rsidRPr="006D21FB">
        <w:rPr>
          <w:rFonts w:eastAsia="Times New Roman" w:cs="Times New Roman"/>
          <w:sz w:val="28"/>
          <w:szCs w:val="28"/>
          <w:lang w:eastAsia="hr-HR"/>
        </w:rPr>
        <w:t xml:space="preserve"> špilje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TZ Rakovica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OPG Lavanda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Obrt Potok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Radio Slunj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Ljekarne Čović Pavišić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ŠŠS Karlovačke županije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NP Plitvička jezera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proofErr w:type="spellStart"/>
      <w:r>
        <w:rPr>
          <w:rFonts w:eastAsia="Times New Roman" w:cs="Times New Roman"/>
          <w:sz w:val="28"/>
          <w:szCs w:val="28"/>
          <w:lang w:eastAsia="hr-HR"/>
        </w:rPr>
        <w:t>Lidl</w:t>
      </w:r>
      <w:proofErr w:type="spellEnd"/>
      <w:r>
        <w:rPr>
          <w:rFonts w:eastAsia="Times New Roman" w:cs="Times New Roman"/>
          <w:sz w:val="28"/>
          <w:szCs w:val="28"/>
          <w:lang w:eastAsia="hr-HR"/>
        </w:rPr>
        <w:t xml:space="preserve"> Hrvatska</w:t>
      </w:r>
    </w:p>
    <w:p w:rsidR="006D21FB" w:rsidRDefault="006D21FB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proofErr w:type="spellStart"/>
      <w:r>
        <w:rPr>
          <w:rFonts w:eastAsia="Times New Roman" w:cs="Times New Roman"/>
          <w:sz w:val="28"/>
          <w:szCs w:val="28"/>
          <w:lang w:eastAsia="hr-HR"/>
        </w:rPr>
        <w:t>Comel</w:t>
      </w:r>
      <w:proofErr w:type="spellEnd"/>
    </w:p>
    <w:p w:rsidR="00AC07A1" w:rsidRDefault="00AC07A1" w:rsidP="006D21FB">
      <w:pPr>
        <w:pStyle w:val="Odlomakpopisa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ŽUC Karlovac</w:t>
      </w:r>
    </w:p>
    <w:p w:rsidR="006D21FB" w:rsidRDefault="006D21FB" w:rsidP="006D21FB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6D21FB" w:rsidRDefault="006D21FB" w:rsidP="006D21FB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6D21FB" w:rsidRDefault="006D21FB" w:rsidP="006D21FB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F632AB" w:rsidRPr="00F768AC" w:rsidRDefault="006D21FB" w:rsidP="00F768AC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Izvješće pripremila ravnateljica Vera Ljubanović Grdić</w:t>
      </w: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rFonts w:ascii="Times New Roman" w:hAnsi="Times New Roman" w:cs="Times New Roman"/>
          <w:sz w:val="24"/>
          <w:szCs w:val="24"/>
        </w:rPr>
      </w:pPr>
    </w:p>
    <w:p w:rsidR="0023510C" w:rsidRDefault="0023510C"/>
    <w:sectPr w:rsidR="002351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29" w:rsidRDefault="00193729">
      <w:pPr>
        <w:spacing w:after="0" w:line="240" w:lineRule="auto"/>
      </w:pPr>
      <w:r>
        <w:separator/>
      </w:r>
    </w:p>
  </w:endnote>
  <w:endnote w:type="continuationSeparator" w:id="0">
    <w:p w:rsidR="00193729" w:rsidRDefault="0019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94" w:rsidRDefault="008B2E94">
    <w:pPr>
      <w:pStyle w:val="Podnoje"/>
      <w:jc w:val="center"/>
    </w:pPr>
  </w:p>
  <w:p w:rsidR="008B2E94" w:rsidRDefault="008B2E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29" w:rsidRDefault="00193729">
      <w:pPr>
        <w:spacing w:after="0" w:line="240" w:lineRule="auto"/>
      </w:pPr>
      <w:r>
        <w:separator/>
      </w:r>
    </w:p>
  </w:footnote>
  <w:footnote w:type="continuationSeparator" w:id="0">
    <w:p w:rsidR="00193729" w:rsidRDefault="0019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BE8ACC"/>
    <w:lvl w:ilvl="0">
      <w:numFmt w:val="decimal"/>
      <w:lvlText w:val="*"/>
      <w:lvlJc w:val="left"/>
    </w:lvl>
  </w:abstractNum>
  <w:abstractNum w:abstractNumId="1" w15:restartNumberingAfterBreak="0">
    <w:nsid w:val="021B6CBD"/>
    <w:multiLevelType w:val="hybridMultilevel"/>
    <w:tmpl w:val="9A505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8A6"/>
    <w:multiLevelType w:val="hybridMultilevel"/>
    <w:tmpl w:val="3686FCEC"/>
    <w:lvl w:ilvl="0" w:tplc="85769834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73966"/>
    <w:multiLevelType w:val="hybridMultilevel"/>
    <w:tmpl w:val="92067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77D4"/>
    <w:multiLevelType w:val="hybridMultilevel"/>
    <w:tmpl w:val="C5340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3E94"/>
    <w:multiLevelType w:val="hybridMultilevel"/>
    <w:tmpl w:val="D8781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BCD"/>
    <w:multiLevelType w:val="hybridMultilevel"/>
    <w:tmpl w:val="C8726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0D85"/>
    <w:multiLevelType w:val="hybridMultilevel"/>
    <w:tmpl w:val="AFFE3428"/>
    <w:lvl w:ilvl="0" w:tplc="857698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98C"/>
    <w:multiLevelType w:val="hybridMultilevel"/>
    <w:tmpl w:val="8E024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6ACF"/>
    <w:multiLevelType w:val="hybridMultilevel"/>
    <w:tmpl w:val="9EBC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C5F"/>
    <w:multiLevelType w:val="hybridMultilevel"/>
    <w:tmpl w:val="E8CA5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2013"/>
    <w:multiLevelType w:val="hybridMultilevel"/>
    <w:tmpl w:val="55203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37E5"/>
    <w:multiLevelType w:val="hybridMultilevel"/>
    <w:tmpl w:val="F1A6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5359"/>
    <w:multiLevelType w:val="hybridMultilevel"/>
    <w:tmpl w:val="9522E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733B2"/>
    <w:multiLevelType w:val="hybridMultilevel"/>
    <w:tmpl w:val="04708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40B6"/>
    <w:multiLevelType w:val="hybridMultilevel"/>
    <w:tmpl w:val="87CC3E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2411C5"/>
    <w:multiLevelType w:val="hybridMultilevel"/>
    <w:tmpl w:val="A72CDCB4"/>
    <w:lvl w:ilvl="0" w:tplc="857698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13E6"/>
    <w:multiLevelType w:val="hybridMultilevel"/>
    <w:tmpl w:val="B8E84B8A"/>
    <w:lvl w:ilvl="0" w:tplc="DB2EF69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2084B"/>
    <w:multiLevelType w:val="hybridMultilevel"/>
    <w:tmpl w:val="8AFED02C"/>
    <w:lvl w:ilvl="0" w:tplc="857698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2764"/>
    <w:multiLevelType w:val="hybridMultilevel"/>
    <w:tmpl w:val="D1CE5E96"/>
    <w:lvl w:ilvl="0" w:tplc="85769834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10260D"/>
    <w:multiLevelType w:val="hybridMultilevel"/>
    <w:tmpl w:val="0D26D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551D6"/>
    <w:multiLevelType w:val="hybridMultilevel"/>
    <w:tmpl w:val="AA66A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21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20"/>
  </w:num>
  <w:num w:numId="12">
    <w:abstractNumId w:val="4"/>
  </w:num>
  <w:num w:numId="13">
    <w:abstractNumId w:val="3"/>
  </w:num>
  <w:num w:numId="14">
    <w:abstractNumId w:val="18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19"/>
  </w:num>
  <w:num w:numId="20">
    <w:abstractNumId w:val="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B"/>
    <w:rsid w:val="000167AC"/>
    <w:rsid w:val="00024ACE"/>
    <w:rsid w:val="00061534"/>
    <w:rsid w:val="00086182"/>
    <w:rsid w:val="000E1BD1"/>
    <w:rsid w:val="000F75E7"/>
    <w:rsid w:val="001066B8"/>
    <w:rsid w:val="00132552"/>
    <w:rsid w:val="001476B4"/>
    <w:rsid w:val="001836C9"/>
    <w:rsid w:val="00185640"/>
    <w:rsid w:val="00186505"/>
    <w:rsid w:val="00193729"/>
    <w:rsid w:val="001D23E4"/>
    <w:rsid w:val="001E6325"/>
    <w:rsid w:val="00233984"/>
    <w:rsid w:val="0023510C"/>
    <w:rsid w:val="00272126"/>
    <w:rsid w:val="00287CA2"/>
    <w:rsid w:val="002A17F5"/>
    <w:rsid w:val="00305A4A"/>
    <w:rsid w:val="00305CC0"/>
    <w:rsid w:val="00316163"/>
    <w:rsid w:val="00380582"/>
    <w:rsid w:val="00395186"/>
    <w:rsid w:val="003E284D"/>
    <w:rsid w:val="003E34E7"/>
    <w:rsid w:val="00420681"/>
    <w:rsid w:val="004333A8"/>
    <w:rsid w:val="00441C7D"/>
    <w:rsid w:val="00543268"/>
    <w:rsid w:val="00567AE2"/>
    <w:rsid w:val="005D4DED"/>
    <w:rsid w:val="005E0368"/>
    <w:rsid w:val="005E2334"/>
    <w:rsid w:val="005E7F49"/>
    <w:rsid w:val="005F0B1A"/>
    <w:rsid w:val="005F5E3B"/>
    <w:rsid w:val="006136FB"/>
    <w:rsid w:val="00616F48"/>
    <w:rsid w:val="00663A25"/>
    <w:rsid w:val="006916E6"/>
    <w:rsid w:val="006D21FB"/>
    <w:rsid w:val="006F178D"/>
    <w:rsid w:val="00703741"/>
    <w:rsid w:val="00705EF6"/>
    <w:rsid w:val="00774FC2"/>
    <w:rsid w:val="007B134A"/>
    <w:rsid w:val="007D49A4"/>
    <w:rsid w:val="00810A83"/>
    <w:rsid w:val="00832C68"/>
    <w:rsid w:val="008B2E94"/>
    <w:rsid w:val="00902DE4"/>
    <w:rsid w:val="00903C85"/>
    <w:rsid w:val="009215ED"/>
    <w:rsid w:val="009368A7"/>
    <w:rsid w:val="00951126"/>
    <w:rsid w:val="00991C38"/>
    <w:rsid w:val="009D0FF4"/>
    <w:rsid w:val="009E39D4"/>
    <w:rsid w:val="00A04DEF"/>
    <w:rsid w:val="00A2163A"/>
    <w:rsid w:val="00A23B84"/>
    <w:rsid w:val="00A37BAC"/>
    <w:rsid w:val="00A45434"/>
    <w:rsid w:val="00A60E47"/>
    <w:rsid w:val="00A7466F"/>
    <w:rsid w:val="00A7795F"/>
    <w:rsid w:val="00AA1A37"/>
    <w:rsid w:val="00AC07A1"/>
    <w:rsid w:val="00AF23D9"/>
    <w:rsid w:val="00B17488"/>
    <w:rsid w:val="00B52B2B"/>
    <w:rsid w:val="00B6781E"/>
    <w:rsid w:val="00B945DE"/>
    <w:rsid w:val="00C20224"/>
    <w:rsid w:val="00C64156"/>
    <w:rsid w:val="00C85C92"/>
    <w:rsid w:val="00C97113"/>
    <w:rsid w:val="00CA0713"/>
    <w:rsid w:val="00CC3B97"/>
    <w:rsid w:val="00D02E06"/>
    <w:rsid w:val="00D14DF6"/>
    <w:rsid w:val="00D22665"/>
    <w:rsid w:val="00D22764"/>
    <w:rsid w:val="00D277EE"/>
    <w:rsid w:val="00D463A6"/>
    <w:rsid w:val="00D716E1"/>
    <w:rsid w:val="00DB0C42"/>
    <w:rsid w:val="00E04340"/>
    <w:rsid w:val="00E33F41"/>
    <w:rsid w:val="00E916E2"/>
    <w:rsid w:val="00EB7B55"/>
    <w:rsid w:val="00ED7676"/>
    <w:rsid w:val="00EF5D0F"/>
    <w:rsid w:val="00F0634E"/>
    <w:rsid w:val="00F10367"/>
    <w:rsid w:val="00F632AB"/>
    <w:rsid w:val="00F768AC"/>
    <w:rsid w:val="00F94CE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51DC"/>
  <w15:chartTrackingRefBased/>
  <w15:docId w15:val="{B9958319-5963-4D74-8C26-CDFF4B74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F6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AB"/>
  </w:style>
  <w:style w:type="paragraph" w:styleId="Odlomakpopisa">
    <w:name w:val="List Paragraph"/>
    <w:basedOn w:val="Normal"/>
    <w:uiPriority w:val="34"/>
    <w:qFormat/>
    <w:rsid w:val="0061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rakovica@os-ekvaternika-ra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ABE9-0941-483B-9F7E-F270A15B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27</cp:revision>
  <dcterms:created xsi:type="dcterms:W3CDTF">2018-08-13T08:16:00Z</dcterms:created>
  <dcterms:modified xsi:type="dcterms:W3CDTF">2019-01-24T19:41:00Z</dcterms:modified>
</cp:coreProperties>
</file>